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5DEF" w14:textId="073DAA2B" w:rsidR="00550FC7" w:rsidRDefault="00256078" w:rsidP="00256078">
      <w:pPr>
        <w:autoSpaceDE w:val="0"/>
        <w:autoSpaceDN w:val="0"/>
        <w:adjustRightInd w:val="0"/>
        <w:jc w:val="right"/>
        <w:rPr>
          <w:rFonts w:cs="MS-Mincho"/>
          <w:kern w:val="0"/>
        </w:rPr>
      </w:pPr>
      <w:r w:rsidRPr="00B76F98">
        <w:rPr>
          <w:rFonts w:ascii="AR丸ゴシック体M" w:eastAsia="AR丸ゴシック体M" w:hint="eastAsia"/>
          <w:color w:val="000000"/>
        </w:rPr>
        <w:t>第</w:t>
      </w:r>
      <w:r w:rsidR="00C10491">
        <w:rPr>
          <w:rFonts w:ascii="AR丸ゴシック体M" w:eastAsia="AR丸ゴシック体M" w:hint="eastAsia"/>
          <w:color w:val="000000"/>
        </w:rPr>
        <w:t>7</w:t>
      </w:r>
      <w:r w:rsidRPr="00B76F98">
        <w:rPr>
          <w:rFonts w:ascii="AR丸ゴシック体M" w:eastAsia="AR丸ゴシック体M" w:hint="eastAsia"/>
          <w:color w:val="000000"/>
        </w:rPr>
        <w:t>版　201</w:t>
      </w:r>
      <w:r w:rsidR="00A307E5">
        <w:rPr>
          <w:rFonts w:ascii="AR丸ゴシック体M" w:eastAsia="AR丸ゴシック体M" w:hint="eastAsia"/>
          <w:color w:val="000000"/>
        </w:rPr>
        <w:t>8</w:t>
      </w:r>
      <w:r w:rsidRPr="00B76F98">
        <w:rPr>
          <w:rFonts w:ascii="AR丸ゴシック体M" w:eastAsia="AR丸ゴシック体M" w:hint="eastAsia"/>
          <w:color w:val="000000"/>
        </w:rPr>
        <w:t>年</w:t>
      </w:r>
      <w:r w:rsidR="00C76F84">
        <w:rPr>
          <w:rFonts w:ascii="AR丸ゴシック体M" w:eastAsia="AR丸ゴシック体M"/>
          <w:color w:val="000000"/>
        </w:rPr>
        <w:t>8</w:t>
      </w:r>
      <w:r w:rsidRPr="00B76F98">
        <w:rPr>
          <w:rFonts w:ascii="AR丸ゴシック体M" w:eastAsia="AR丸ゴシック体M" w:hint="eastAsia"/>
          <w:color w:val="000000"/>
        </w:rPr>
        <w:t>月</w:t>
      </w:r>
      <w:r w:rsidR="00C76F84">
        <w:rPr>
          <w:rFonts w:ascii="AR丸ゴシック体M" w:eastAsia="AR丸ゴシック体M"/>
          <w:color w:val="000000"/>
        </w:rPr>
        <w:t>28</w:t>
      </w:r>
      <w:r w:rsidRPr="00B76F98">
        <w:rPr>
          <w:rFonts w:ascii="AR丸ゴシック体M" w:eastAsia="AR丸ゴシック体M" w:hint="eastAsia"/>
          <w:color w:val="000000"/>
        </w:rPr>
        <w:t>日</w:t>
      </w:r>
    </w:p>
    <w:p w14:paraId="75C89394" w14:textId="48C316E7" w:rsidR="00550FC7" w:rsidRPr="00B76F98" w:rsidRDefault="00256078" w:rsidP="00550FC7">
      <w:pPr>
        <w:spacing w:line="354" w:lineRule="exact"/>
        <w:rPr>
          <w:rFonts w:ascii="AR丸ゴシック体M" w:eastAsia="AR丸ゴシック体M"/>
          <w:color w:val="000000"/>
        </w:rPr>
      </w:pPr>
      <w:r>
        <w:rPr>
          <w:rFonts w:ascii="." w:eastAsia="." w:cs="."/>
          <w:noProof/>
          <w:color w:val="000000"/>
          <w:kern w:val="0"/>
          <w:sz w:val="24"/>
          <w:szCs w:val="24"/>
        </w:rPr>
        <mc:AlternateContent>
          <mc:Choice Requires="wps">
            <w:drawing>
              <wp:anchor distT="0" distB="0" distL="114300" distR="114300" simplePos="0" relativeHeight="251651584" behindDoc="0" locked="0" layoutInCell="1" allowOverlap="1" wp14:anchorId="20F5AAB1" wp14:editId="0234C226">
                <wp:simplePos x="0" y="0"/>
                <wp:positionH relativeFrom="column">
                  <wp:posOffset>5515610</wp:posOffset>
                </wp:positionH>
                <wp:positionV relativeFrom="paragraph">
                  <wp:posOffset>173355</wp:posOffset>
                </wp:positionV>
                <wp:extent cx="1066800" cy="390525"/>
                <wp:effectExtent l="12065" t="5080" r="698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527D8F4C" w14:textId="77777777" w:rsidR="00252069" w:rsidRPr="006467FE" w:rsidRDefault="00252069"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w:t>
                            </w:r>
                            <w:r>
                              <w:rPr>
                                <w:rFonts w:ascii="ＭＳ Ｐゴシック" w:eastAsia="ＭＳ Ｐゴシック" w:hAnsi="ＭＳ Ｐゴシック" w:hint="eastAsia"/>
                                <w:b/>
                                <w:sz w:val="40"/>
                                <w:szCs w:val="40"/>
                              </w:rPr>
                              <w:t>Ⅱ</w:t>
                            </w:r>
                            <w:r w:rsidRPr="006467FE">
                              <w:rPr>
                                <w:rFonts w:ascii="ＭＳ Ｐゴシック" w:eastAsia="ＭＳ Ｐゴシック" w:hAnsi="ＭＳ Ｐゴシック" w:hint="eastAsia"/>
                                <w:b/>
                                <w:sz w:val="40"/>
                                <w:szCs w:val="40"/>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AAB1" id="_x0000_t202" coordsize="21600,21600" o:spt="202" path="m,l,21600r21600,l21600,xe">
                <v:stroke joinstyle="miter"/>
                <v:path gradientshapeok="t" o:connecttype="rect"/>
              </v:shapetype>
              <v:shape id="テキスト ボックス 1" o:spid="_x0000_s1026" type="#_x0000_t202" style="position:absolute;left:0;text-align:left;margin-left:434.3pt;margin-top:13.65pt;width:84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kzRQIAAF8EAAAOAAAAZHJzL2Uyb0RvYy54bWysVM2O0zAQviPxDpbvNGmhpY2arpYuRUjL&#10;j7TwAK7jNBaOx9huk+XYSoiH4BUQZ54nL8LY6XYrQBwQPliezMw3M9/MZH7R1orshHUSdE6Hg5QS&#10;oTkUUm9y+v7d6tGUEueZLpgCLXJ6Kxy9WDx8MG9MJkZQgSqEJQiiXdaYnFbemyxJHK9EzdwAjNCo&#10;LMHWzKNoN0lhWYPotUpGaTpJGrCFscCFc/j1qlfSRcQvS8H9m7J0whOVU8zNx9vGex3uZDFn2cYy&#10;U0l+TIP9QxY1kxqDnqCumGdka+VvULXkFhyUfsChTqAsJRexBqxmmP5SzU3FjIi1IDnOnGhy/w+W&#10;v969tUQW2DtKNKuxRd3hc7f/1u1/dIcvpDt87Q6Hbv8dZTIMdDXGZeh1Y9DPt8+gDa6hdGeugX9w&#10;RMOyYnojLq2FphKswHSjZ3Lm2uO4ALJuXkGBcdnWQwRqS1sHQGSHIDq27fbUKtF6wkPIdDKZpqji&#10;qHs8S8ejcUguYdmdt7HOvxBQk/DIqcVRiOhsd+18b3pnErMHJYuVVCoKdrNeKkt2DMdmFc8R3Z2b&#10;KU2anM5C7L9DpPH8CaKWHudfyTqnWA6eYMSyQNtzXcS3Z1L1b6xOaSwy8Bio60n07bpFw/BxDcUt&#10;Mmqhn3PcS3xUYD9R0uCM59R93DIrKFEvNXbl6ZPRbIxLEYXpdIZ02nPF+kzBNEegnHpK+ufS92u0&#10;NVZuKozTT4GGS+xjKSPF9zkds8Ypjk06blxYk3M5Wt3/FxY/AQAA//8DAFBLAwQUAAYACAAAACEA&#10;ufFq0OAAAAAKAQAADwAAAGRycy9kb3ducmV2LnhtbEyPTUvDQBCG74L/YRnBi9hdW4jbmE0RQbEn&#10;sRWht212TEKzu2E/2uivd3rS48z78M4z1WqyAztiiL13Cu5mAhi6xpvetQo+ts+3ElhM2hk9eIcK&#10;vjHCqr68qHRp/Mm943GTWkYlLpZaQZfSWHIemw6tjjM/oqPsywerE42h5SboE5Xbgc+FKLjVvaML&#10;nR7xqcPmsMlWwWGdG5s/d+H1LW9f1j+F4TdiqdT11fT4ACzhlP5gOOuTOtTktPfZmcgGBbKQBaEK&#10;5vcLYGdALAra7CmSEnhd8f8v1L8AAAD//wMAUEsBAi0AFAAGAAgAAAAhALaDOJL+AAAA4QEAABMA&#10;AAAAAAAAAAAAAAAAAAAAAFtDb250ZW50X1R5cGVzXS54bWxQSwECLQAUAAYACAAAACEAOP0h/9YA&#10;AACUAQAACwAAAAAAAAAAAAAAAAAvAQAAX3JlbHMvLnJlbHNQSwECLQAUAAYACAAAACEAxbc5M0UC&#10;AABfBAAADgAAAAAAAAAAAAAAAAAuAgAAZHJzL2Uyb0RvYy54bWxQSwECLQAUAAYACAAAACEAufFq&#10;0OAAAAAKAQAADwAAAAAAAAAAAAAAAACfBAAAZHJzL2Rvd25yZXYueG1sUEsFBgAAAAAEAAQA8wAA&#10;AKwFAAAAAA==&#10;">
                <v:textbox inset="5.85pt,.7pt,5.85pt,.7pt">
                  <w:txbxContent>
                    <w:p w14:paraId="527D8F4C" w14:textId="77777777" w:rsidR="00252069" w:rsidRPr="006467FE" w:rsidRDefault="00252069"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w:t>
                      </w:r>
                      <w:r>
                        <w:rPr>
                          <w:rFonts w:ascii="ＭＳ Ｐゴシック" w:eastAsia="ＭＳ Ｐゴシック" w:hAnsi="ＭＳ Ｐゴシック" w:hint="eastAsia"/>
                          <w:b/>
                          <w:sz w:val="40"/>
                          <w:szCs w:val="40"/>
                        </w:rPr>
                        <w:t>Ⅱ</w:t>
                      </w:r>
                      <w:r w:rsidRPr="006467FE">
                        <w:rPr>
                          <w:rFonts w:ascii="ＭＳ Ｐゴシック" w:eastAsia="ＭＳ Ｐゴシック" w:hAnsi="ＭＳ Ｐゴシック" w:hint="eastAsia"/>
                          <w:b/>
                          <w:sz w:val="40"/>
                          <w:szCs w:val="40"/>
                        </w:rPr>
                        <w:t>種</w:t>
                      </w:r>
                    </w:p>
                  </w:txbxContent>
                </v:textbox>
              </v:shape>
            </w:pict>
          </mc:Fallback>
        </mc:AlternateContent>
      </w:r>
    </w:p>
    <w:p w14:paraId="2AD29B57" w14:textId="4B48F3F0" w:rsidR="00550FC7" w:rsidRPr="00B76F98" w:rsidRDefault="00550FC7" w:rsidP="00550FC7">
      <w:pPr>
        <w:spacing w:line="354" w:lineRule="exact"/>
        <w:rPr>
          <w:rFonts w:ascii="AR丸ゴシック体M" w:eastAsia="AR丸ゴシック体M"/>
          <w:color w:val="000000"/>
        </w:rPr>
      </w:pPr>
    </w:p>
    <w:p w14:paraId="6C9E14C5" w14:textId="77777777" w:rsidR="00550FC7" w:rsidRPr="00B76F98" w:rsidRDefault="00550FC7" w:rsidP="00550FC7">
      <w:pPr>
        <w:autoSpaceDE w:val="0"/>
        <w:autoSpaceDN w:val="0"/>
        <w:adjustRightInd w:val="0"/>
        <w:jc w:val="left"/>
        <w:rPr>
          <w:rFonts w:ascii="AR丸ゴシック体M" w:eastAsia="AR丸ゴシック体M" w:cs="."/>
          <w:color w:val="000000"/>
          <w:kern w:val="0"/>
          <w:sz w:val="24"/>
          <w:szCs w:val="24"/>
        </w:rPr>
      </w:pPr>
    </w:p>
    <w:p w14:paraId="078FC44D" w14:textId="77777777" w:rsidR="00550FC7" w:rsidRPr="00B76F98" w:rsidRDefault="00550FC7" w:rsidP="00550FC7">
      <w:pPr>
        <w:autoSpaceDE w:val="0"/>
        <w:autoSpaceDN w:val="0"/>
        <w:adjustRightInd w:val="0"/>
        <w:jc w:val="left"/>
        <w:rPr>
          <w:rFonts w:ascii="AR丸ゴシック体M" w:eastAsia="AR丸ゴシック体M" w:cs="."/>
          <w:color w:val="000000"/>
          <w:kern w:val="0"/>
          <w:sz w:val="24"/>
          <w:szCs w:val="24"/>
        </w:rPr>
      </w:pPr>
    </w:p>
    <w:p w14:paraId="316A85D5" w14:textId="77777777" w:rsidR="00550FC7" w:rsidRPr="00B76F98" w:rsidRDefault="00550FC7" w:rsidP="00550FC7">
      <w:pPr>
        <w:autoSpaceDE w:val="0"/>
        <w:autoSpaceDN w:val="0"/>
        <w:adjustRightInd w:val="0"/>
        <w:jc w:val="left"/>
        <w:rPr>
          <w:rFonts w:ascii="AR丸ゴシック体M" w:eastAsia="AR丸ゴシック体M" w:cs="."/>
          <w:color w:val="000000"/>
          <w:kern w:val="0"/>
          <w:sz w:val="24"/>
          <w:szCs w:val="24"/>
        </w:rPr>
      </w:pPr>
    </w:p>
    <w:p w14:paraId="5E9CF745" w14:textId="77777777" w:rsidR="00550FC7" w:rsidRPr="00B76F98" w:rsidRDefault="00550FC7" w:rsidP="00550FC7">
      <w:pPr>
        <w:autoSpaceDE w:val="0"/>
        <w:autoSpaceDN w:val="0"/>
        <w:adjustRightInd w:val="0"/>
        <w:jc w:val="left"/>
        <w:rPr>
          <w:rFonts w:ascii="AR丸ゴシック体M" w:eastAsia="AR丸ゴシック体M" w:cs="."/>
          <w:color w:val="000000"/>
          <w:kern w:val="0"/>
          <w:sz w:val="24"/>
          <w:szCs w:val="24"/>
        </w:rPr>
      </w:pPr>
    </w:p>
    <w:p w14:paraId="46C7096D" w14:textId="77777777" w:rsidR="00550FC7" w:rsidRPr="00B76F98" w:rsidRDefault="00550FC7" w:rsidP="00550FC7">
      <w:pPr>
        <w:autoSpaceDE w:val="0"/>
        <w:autoSpaceDN w:val="0"/>
        <w:adjustRightInd w:val="0"/>
        <w:jc w:val="left"/>
        <w:rPr>
          <w:rFonts w:ascii="AR丸ゴシック体M" w:eastAsia="AR丸ゴシック体M" w:cs="."/>
          <w:color w:val="000000"/>
          <w:kern w:val="0"/>
          <w:sz w:val="24"/>
          <w:szCs w:val="24"/>
        </w:rPr>
      </w:pPr>
    </w:p>
    <w:p w14:paraId="5CC181FF" w14:textId="77777777" w:rsidR="00550FC7" w:rsidRPr="00B76F98" w:rsidRDefault="00550FC7" w:rsidP="00550FC7">
      <w:pPr>
        <w:autoSpaceDE w:val="0"/>
        <w:autoSpaceDN w:val="0"/>
        <w:adjustRightInd w:val="0"/>
        <w:jc w:val="left"/>
        <w:rPr>
          <w:rFonts w:ascii="AR丸ゴシック体M" w:eastAsia="AR丸ゴシック体M" w:cs="."/>
          <w:color w:val="000000"/>
          <w:kern w:val="0"/>
          <w:sz w:val="24"/>
          <w:szCs w:val="24"/>
        </w:rPr>
      </w:pPr>
    </w:p>
    <w:p w14:paraId="06A506F5" w14:textId="77777777" w:rsidR="00550FC7" w:rsidRPr="00B76F98" w:rsidRDefault="00550FC7" w:rsidP="00550FC7">
      <w:pPr>
        <w:autoSpaceDE w:val="0"/>
        <w:autoSpaceDN w:val="0"/>
        <w:adjustRightInd w:val="0"/>
        <w:jc w:val="center"/>
        <w:rPr>
          <w:rFonts w:ascii="AR丸ゴシック体M" w:eastAsia="AR丸ゴシック体M" w:cs="."/>
          <w:color w:val="000000"/>
          <w:kern w:val="0"/>
          <w:sz w:val="56"/>
          <w:szCs w:val="56"/>
        </w:rPr>
      </w:pPr>
      <w:r w:rsidRPr="00B76F98">
        <w:rPr>
          <w:rFonts w:ascii="AR丸ゴシック体M" w:eastAsia="AR丸ゴシック体M" w:cs="." w:hint="eastAsia"/>
          <w:color w:val="000000"/>
          <w:kern w:val="0"/>
          <w:sz w:val="56"/>
          <w:szCs w:val="56"/>
        </w:rPr>
        <w:t>患者さんへ</w:t>
      </w:r>
    </w:p>
    <w:p w14:paraId="4A529673" w14:textId="77777777" w:rsidR="00E163D9" w:rsidRPr="00E163D9" w:rsidRDefault="00550FC7" w:rsidP="00E163D9">
      <w:pPr>
        <w:autoSpaceDE w:val="0"/>
        <w:autoSpaceDN w:val="0"/>
        <w:adjustRightInd w:val="0"/>
        <w:jc w:val="center"/>
        <w:rPr>
          <w:rFonts w:ascii="AR丸ゴシック体M" w:eastAsia="AR丸ゴシック体M" w:cs="."/>
          <w:color w:val="000000"/>
          <w:kern w:val="0"/>
          <w:sz w:val="44"/>
          <w:szCs w:val="44"/>
        </w:rPr>
      </w:pPr>
      <w:r w:rsidRPr="00B76F98">
        <w:rPr>
          <w:rFonts w:ascii="AR丸ゴシック体M" w:eastAsia="AR丸ゴシック体M" w:cs="." w:hint="eastAsia"/>
          <w:color w:val="000000"/>
          <w:kern w:val="0"/>
          <w:sz w:val="44"/>
          <w:szCs w:val="44"/>
        </w:rPr>
        <w:t>「</w:t>
      </w:r>
      <w:r w:rsidR="00E163D9" w:rsidRPr="00E163D9">
        <w:rPr>
          <w:rFonts w:ascii="AR丸ゴシック体M" w:eastAsia="AR丸ゴシック体M" w:cs="." w:hint="eastAsia"/>
          <w:color w:val="000000"/>
          <w:kern w:val="0"/>
          <w:sz w:val="44"/>
          <w:szCs w:val="44"/>
        </w:rPr>
        <w:t>重症外傷患者に対する制限輸血戦略</w:t>
      </w:r>
    </w:p>
    <w:p w14:paraId="5D62A5C0" w14:textId="77777777" w:rsidR="00E163D9" w:rsidRPr="00E163D9" w:rsidRDefault="00E163D9" w:rsidP="00E163D9">
      <w:pPr>
        <w:autoSpaceDE w:val="0"/>
        <w:autoSpaceDN w:val="0"/>
        <w:adjustRightInd w:val="0"/>
        <w:jc w:val="center"/>
        <w:rPr>
          <w:rFonts w:ascii="AR丸ゴシック体M" w:eastAsia="AR丸ゴシック体M" w:cs="."/>
          <w:color w:val="000000"/>
          <w:kern w:val="0"/>
          <w:sz w:val="44"/>
          <w:szCs w:val="44"/>
        </w:rPr>
      </w:pPr>
      <w:r w:rsidRPr="00E163D9">
        <w:rPr>
          <w:rFonts w:ascii="AR丸ゴシック体M" w:eastAsia="AR丸ゴシック体M" w:cs="." w:hint="eastAsia"/>
          <w:color w:val="000000"/>
          <w:kern w:val="0"/>
          <w:sz w:val="44"/>
          <w:szCs w:val="44"/>
        </w:rPr>
        <w:t>クラスターランダム化</w:t>
      </w:r>
    </w:p>
    <w:p w14:paraId="5630B67D" w14:textId="2C7D923D" w:rsidR="00550FC7" w:rsidRPr="00B76F98" w:rsidRDefault="00E163D9" w:rsidP="00E163D9">
      <w:pPr>
        <w:autoSpaceDE w:val="0"/>
        <w:autoSpaceDN w:val="0"/>
        <w:adjustRightInd w:val="0"/>
        <w:jc w:val="center"/>
        <w:rPr>
          <w:rFonts w:ascii="AR丸ゴシック体M" w:eastAsia="AR丸ゴシック体M" w:cs="."/>
          <w:color w:val="000000"/>
          <w:kern w:val="0"/>
          <w:sz w:val="44"/>
          <w:szCs w:val="44"/>
        </w:rPr>
      </w:pPr>
      <w:r w:rsidRPr="00E163D9">
        <w:rPr>
          <w:rFonts w:ascii="AR丸ゴシック体M" w:eastAsia="AR丸ゴシック体M" w:cs="." w:hint="eastAsia"/>
          <w:color w:val="000000"/>
          <w:kern w:val="0"/>
          <w:sz w:val="44"/>
          <w:szCs w:val="44"/>
        </w:rPr>
        <w:t>クロスオーバー非劣性試験</w:t>
      </w:r>
      <w:r w:rsidR="00550FC7" w:rsidRPr="00B76F98">
        <w:rPr>
          <w:rFonts w:ascii="AR丸ゴシック体M" w:eastAsia="AR丸ゴシック体M" w:cs="." w:hint="eastAsia"/>
          <w:color w:val="000000"/>
          <w:kern w:val="0"/>
          <w:sz w:val="44"/>
          <w:szCs w:val="44"/>
        </w:rPr>
        <w:t>」</w:t>
      </w:r>
      <w:r w:rsidR="00A96D76">
        <w:rPr>
          <w:rFonts w:ascii="AR丸ゴシック体M" w:eastAsia="AR丸ゴシック体M" w:cs="." w:hint="eastAsia"/>
          <w:color w:val="000000"/>
          <w:kern w:val="0"/>
          <w:sz w:val="44"/>
          <w:szCs w:val="44"/>
        </w:rPr>
        <w:t>へのご協力のお願い</w:t>
      </w:r>
    </w:p>
    <w:p w14:paraId="25D5B3ED"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12644EC3"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2D2E4324"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62D28DAC"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4291F845"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74EE4169"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73504AE2"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6A55B61D"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753853AB"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0CEEBEDC"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3E1CBB97" w14:textId="295DCDC1" w:rsidR="00550FC7" w:rsidRPr="00B76F98" w:rsidRDefault="00815943" w:rsidP="00550FC7">
      <w:pPr>
        <w:autoSpaceDE w:val="0"/>
        <w:autoSpaceDN w:val="0"/>
        <w:adjustRightInd w:val="0"/>
        <w:ind w:left="1680" w:firstLine="840"/>
        <w:jc w:val="left"/>
        <w:rPr>
          <w:rFonts w:ascii="AR丸ゴシック体M" w:eastAsia="AR丸ゴシック体M" w:cs="."/>
          <w:color w:val="000000"/>
          <w:kern w:val="0"/>
        </w:rPr>
      </w:pPr>
      <w:r w:rsidRPr="00B76F98">
        <w:rPr>
          <w:rFonts w:ascii="AR丸ゴシック体M" w:eastAsia="AR丸ゴシック体M" w:cs="." w:hint="eastAsia"/>
          <w:color w:val="000000"/>
          <w:kern w:val="0"/>
        </w:rPr>
        <w:t>研究</w:t>
      </w:r>
      <w:r w:rsidR="00550FC7" w:rsidRPr="00B76F98">
        <w:rPr>
          <w:rFonts w:ascii="AR丸ゴシック体M" w:eastAsia="AR丸ゴシック体M" w:cs="." w:hint="eastAsia"/>
          <w:color w:val="000000"/>
          <w:kern w:val="0"/>
        </w:rPr>
        <w:t>計画書番号：</w:t>
      </w:r>
      <w:r w:rsidR="006B499E">
        <w:rPr>
          <w:rFonts w:ascii="AR丸ゴシック体M" w:eastAsia="AR丸ゴシック体M" w:cs="." w:hint="eastAsia"/>
          <w:color w:val="000000"/>
          <w:kern w:val="0"/>
        </w:rPr>
        <w:t xml:space="preserve"> 2</w:t>
      </w:r>
      <w:r w:rsidR="006B499E">
        <w:rPr>
          <w:rFonts w:ascii="AR丸ゴシック体M" w:eastAsia="AR丸ゴシック体M" w:cs="."/>
          <w:color w:val="000000"/>
          <w:kern w:val="0"/>
        </w:rPr>
        <w:t>018-2-275</w:t>
      </w:r>
    </w:p>
    <w:p w14:paraId="6F555623" w14:textId="558A8DE2" w:rsidR="009E11E6" w:rsidRPr="00B76F98" w:rsidRDefault="006E4F63" w:rsidP="009E11E6">
      <w:pPr>
        <w:spacing w:line="354" w:lineRule="exact"/>
        <w:ind w:left="1680" w:firstLine="840"/>
        <w:rPr>
          <w:rFonts w:ascii="AR丸ゴシック体M" w:eastAsia="AR丸ゴシック体M" w:cs="."/>
          <w:color w:val="000000"/>
          <w:kern w:val="0"/>
        </w:rPr>
      </w:pPr>
      <w:r w:rsidRPr="00B76F98">
        <w:rPr>
          <w:rFonts w:ascii="AR丸ゴシック体M" w:eastAsia="AR丸ゴシック体M" w:cs="." w:hint="eastAsia"/>
          <w:color w:val="000000"/>
          <w:kern w:val="0"/>
        </w:rPr>
        <w:t>倫理委員会</w:t>
      </w:r>
      <w:r w:rsidR="009E11E6" w:rsidRPr="00B76F98">
        <w:rPr>
          <w:rFonts w:ascii="AR丸ゴシック体M" w:eastAsia="AR丸ゴシック体M" w:cs="." w:hint="eastAsia"/>
          <w:color w:val="000000"/>
          <w:kern w:val="0"/>
        </w:rPr>
        <w:t>承認日：</w:t>
      </w:r>
      <w:r w:rsidR="00DB1B26">
        <w:rPr>
          <w:rFonts w:ascii="AR丸ゴシック体M" w:eastAsia="AR丸ゴシック体M" w:cs="." w:hint="eastAsia"/>
          <w:color w:val="000000"/>
          <w:kern w:val="0"/>
        </w:rPr>
        <w:t>2019</w:t>
      </w:r>
      <w:r w:rsidR="009E11E6" w:rsidRPr="00B76F98">
        <w:rPr>
          <w:rFonts w:ascii="AR丸ゴシック体M" w:eastAsia="AR丸ゴシック体M" w:cs="." w:hint="eastAsia"/>
          <w:color w:val="000000"/>
          <w:kern w:val="0"/>
        </w:rPr>
        <w:t>年</w:t>
      </w:r>
      <w:r w:rsidR="00DB1B26">
        <w:rPr>
          <w:rFonts w:ascii="AR丸ゴシック体M" w:eastAsia="AR丸ゴシック体M" w:cs="." w:hint="eastAsia"/>
          <w:color w:val="000000"/>
          <w:kern w:val="0"/>
        </w:rPr>
        <w:t>2</w:t>
      </w:r>
      <w:r w:rsidR="009E11E6" w:rsidRPr="00B76F98">
        <w:rPr>
          <w:rFonts w:ascii="AR丸ゴシック体M" w:eastAsia="AR丸ゴシック体M" w:cs="." w:hint="eastAsia"/>
          <w:color w:val="000000"/>
          <w:kern w:val="0"/>
        </w:rPr>
        <w:t>月</w:t>
      </w:r>
      <w:r w:rsidR="00DB1B26">
        <w:rPr>
          <w:rFonts w:ascii="AR丸ゴシック体M" w:eastAsia="AR丸ゴシック体M" w:cs="." w:hint="eastAsia"/>
          <w:color w:val="000000"/>
          <w:kern w:val="0"/>
        </w:rPr>
        <w:t>20</w:t>
      </w:r>
      <w:r w:rsidR="009E11E6" w:rsidRPr="00B76F98">
        <w:rPr>
          <w:rFonts w:ascii="AR丸ゴシック体M" w:eastAsia="AR丸ゴシック体M" w:cs="." w:hint="eastAsia"/>
          <w:color w:val="000000"/>
          <w:kern w:val="0"/>
        </w:rPr>
        <w:t>日</w:t>
      </w:r>
    </w:p>
    <w:p w14:paraId="37D66517" w14:textId="77777777" w:rsidR="00550FC7" w:rsidRPr="00B76F98" w:rsidRDefault="00550FC7" w:rsidP="00550FC7">
      <w:pPr>
        <w:spacing w:line="354" w:lineRule="exact"/>
        <w:rPr>
          <w:rFonts w:ascii="AR丸ゴシック体M" w:eastAsia="AR丸ゴシック体M" w:cs="."/>
          <w:color w:val="000000"/>
          <w:kern w:val="0"/>
        </w:rPr>
      </w:pPr>
    </w:p>
    <w:p w14:paraId="36F0FE3F" w14:textId="77777777" w:rsidR="00671F39" w:rsidRPr="00B76F98" w:rsidRDefault="00671F39" w:rsidP="00550FC7">
      <w:pPr>
        <w:spacing w:line="354" w:lineRule="exact"/>
        <w:rPr>
          <w:rFonts w:ascii="AR丸ゴシック体M" w:eastAsia="AR丸ゴシック体M" w:cs="."/>
          <w:color w:val="000000"/>
          <w:kern w:val="0"/>
        </w:rPr>
      </w:pPr>
    </w:p>
    <w:p w14:paraId="56567706" w14:textId="77777777" w:rsidR="00671F39" w:rsidRPr="00B76F98" w:rsidRDefault="00671F39" w:rsidP="00550FC7">
      <w:pPr>
        <w:spacing w:line="354" w:lineRule="exact"/>
        <w:rPr>
          <w:rFonts w:ascii="AR丸ゴシック体M" w:eastAsia="AR丸ゴシック体M" w:cs="."/>
          <w:color w:val="000000"/>
          <w:kern w:val="0"/>
        </w:rPr>
      </w:pPr>
    </w:p>
    <w:p w14:paraId="4E210D9A" w14:textId="77777777" w:rsidR="00671F39" w:rsidRPr="00B76F98" w:rsidRDefault="00671F39" w:rsidP="00550FC7">
      <w:pPr>
        <w:spacing w:line="354" w:lineRule="exact"/>
        <w:rPr>
          <w:rFonts w:ascii="AR丸ゴシック体M" w:eastAsia="AR丸ゴシック体M" w:cs="."/>
          <w:color w:val="000000"/>
          <w:kern w:val="0"/>
        </w:rPr>
      </w:pPr>
    </w:p>
    <w:p w14:paraId="6513A06A" w14:textId="0EAB319E" w:rsidR="006E4F63" w:rsidRDefault="006E4F63" w:rsidP="00671F39">
      <w:pPr>
        <w:spacing w:line="354" w:lineRule="exact"/>
        <w:ind w:left="5040" w:firstLine="840"/>
        <w:rPr>
          <w:rFonts w:ascii="AR丸ゴシック体M" w:eastAsia="AR丸ゴシック体M" w:cs="."/>
          <w:color w:val="000000"/>
          <w:kern w:val="0"/>
        </w:rPr>
      </w:pPr>
      <w:r w:rsidRPr="00B76F98">
        <w:rPr>
          <w:rFonts w:ascii="AR丸ゴシック体M" w:eastAsia="AR丸ゴシック体M" w:cs="." w:hint="eastAsia"/>
          <w:color w:val="000000"/>
          <w:kern w:val="0"/>
        </w:rPr>
        <w:t xml:space="preserve">作成日：　　</w:t>
      </w:r>
      <w:r w:rsidR="00E163D9">
        <w:rPr>
          <w:rFonts w:ascii="AR丸ゴシック体M" w:eastAsia="AR丸ゴシック体M" w:cs="."/>
          <w:color w:val="000000"/>
          <w:kern w:val="0"/>
        </w:rPr>
        <w:t>2018</w:t>
      </w:r>
      <w:r w:rsidRPr="00B76F98">
        <w:rPr>
          <w:rFonts w:ascii="AR丸ゴシック体M" w:eastAsia="AR丸ゴシック体M" w:cs="." w:hint="eastAsia"/>
          <w:color w:val="000000"/>
          <w:kern w:val="0"/>
        </w:rPr>
        <w:t xml:space="preserve">年　</w:t>
      </w:r>
      <w:r w:rsidR="00E163D9">
        <w:rPr>
          <w:rFonts w:ascii="AR丸ゴシック体M" w:eastAsia="AR丸ゴシック体M" w:cs="." w:hint="eastAsia"/>
          <w:color w:val="000000"/>
          <w:kern w:val="0"/>
        </w:rPr>
        <w:t>1</w:t>
      </w:r>
      <w:r w:rsidR="00E163D9">
        <w:rPr>
          <w:rFonts w:ascii="AR丸ゴシック体M" w:eastAsia="AR丸ゴシック体M" w:cs="."/>
          <w:color w:val="000000"/>
          <w:kern w:val="0"/>
        </w:rPr>
        <w:t>2</w:t>
      </w:r>
      <w:r w:rsidRPr="00B76F98">
        <w:rPr>
          <w:rFonts w:ascii="AR丸ゴシック体M" w:eastAsia="AR丸ゴシック体M" w:cs="." w:hint="eastAsia"/>
          <w:color w:val="000000"/>
          <w:kern w:val="0"/>
        </w:rPr>
        <w:t xml:space="preserve">月　</w:t>
      </w:r>
      <w:r w:rsidR="00E163D9">
        <w:rPr>
          <w:rFonts w:ascii="AR丸ゴシック体M" w:eastAsia="AR丸ゴシック体M" w:cs="." w:hint="eastAsia"/>
          <w:color w:val="000000"/>
          <w:kern w:val="0"/>
        </w:rPr>
        <w:t>6</w:t>
      </w:r>
      <w:r w:rsidRPr="00B76F98">
        <w:rPr>
          <w:rFonts w:ascii="AR丸ゴシック体M" w:eastAsia="AR丸ゴシック体M" w:cs="." w:hint="eastAsia"/>
          <w:color w:val="000000"/>
          <w:kern w:val="0"/>
        </w:rPr>
        <w:t>日（</w:t>
      </w:r>
      <w:r w:rsidR="00671F39" w:rsidRPr="00B76F98">
        <w:rPr>
          <w:rFonts w:ascii="AR丸ゴシック体M" w:eastAsia="AR丸ゴシック体M" w:cs="." w:hint="eastAsia"/>
          <w:color w:val="000000"/>
          <w:kern w:val="0"/>
        </w:rPr>
        <w:t>第</w:t>
      </w:r>
      <w:r w:rsidR="00E163D9">
        <w:rPr>
          <w:rFonts w:ascii="AR丸ゴシック体M" w:eastAsia="AR丸ゴシック体M" w:cs="." w:hint="eastAsia"/>
          <w:color w:val="000000"/>
          <w:kern w:val="0"/>
        </w:rPr>
        <w:t>1</w:t>
      </w:r>
      <w:r w:rsidRPr="00B76F98">
        <w:rPr>
          <w:rFonts w:ascii="AR丸ゴシック体M" w:eastAsia="AR丸ゴシック体M" w:cs="." w:hint="eastAsia"/>
          <w:color w:val="000000"/>
          <w:kern w:val="0"/>
        </w:rPr>
        <w:t>版）</w:t>
      </w:r>
    </w:p>
    <w:p w14:paraId="589B3F55" w14:textId="14A91075" w:rsidR="006B499E" w:rsidRPr="00B76F98" w:rsidRDefault="006B499E" w:rsidP="006B499E">
      <w:pPr>
        <w:spacing w:line="354" w:lineRule="exact"/>
        <w:ind w:leftChars="3110" w:left="6244" w:firstLine="840"/>
        <w:rPr>
          <w:rFonts w:ascii="AR丸ゴシック体M" w:eastAsia="AR丸ゴシック体M" w:cs="."/>
          <w:color w:val="000000"/>
          <w:kern w:val="0"/>
        </w:rPr>
      </w:pPr>
      <w:r>
        <w:rPr>
          <w:rFonts w:ascii="AR丸ゴシック体M" w:eastAsia="AR丸ゴシック体M" w:cs="." w:hint="eastAsia"/>
          <w:color w:val="000000"/>
          <w:kern w:val="0"/>
        </w:rPr>
        <w:t xml:space="preserve">2019年 </w:t>
      </w:r>
      <w:r>
        <w:rPr>
          <w:rFonts w:ascii="AR丸ゴシック体M" w:eastAsia="AR丸ゴシック体M" w:cs="."/>
          <w:color w:val="000000"/>
          <w:kern w:val="0"/>
        </w:rPr>
        <w:t xml:space="preserve">  </w:t>
      </w:r>
      <w:r>
        <w:rPr>
          <w:rFonts w:ascii="AR丸ゴシック体M" w:eastAsia="AR丸ゴシック体M" w:cs="." w:hint="eastAsia"/>
          <w:color w:val="000000"/>
          <w:kern w:val="0"/>
        </w:rPr>
        <w:t>2月 16日</w:t>
      </w:r>
      <w:r w:rsidRPr="00B76F98">
        <w:rPr>
          <w:rFonts w:ascii="AR丸ゴシック体M" w:eastAsia="AR丸ゴシック体M" w:cs="." w:hint="eastAsia"/>
          <w:color w:val="000000"/>
          <w:kern w:val="0"/>
        </w:rPr>
        <w:t>（第</w:t>
      </w:r>
      <w:r>
        <w:rPr>
          <w:rFonts w:ascii="AR丸ゴシック体M" w:eastAsia="AR丸ゴシック体M" w:cs="."/>
          <w:color w:val="000000"/>
          <w:kern w:val="0"/>
        </w:rPr>
        <w:t>2</w:t>
      </w:r>
      <w:r w:rsidRPr="00B76F98">
        <w:rPr>
          <w:rFonts w:ascii="AR丸ゴシック体M" w:eastAsia="AR丸ゴシック体M" w:cs="." w:hint="eastAsia"/>
          <w:color w:val="000000"/>
          <w:kern w:val="0"/>
        </w:rPr>
        <w:t>版）</w:t>
      </w:r>
    </w:p>
    <w:p w14:paraId="3CFDE9AF" w14:textId="77777777" w:rsidR="00550FC7" w:rsidRPr="00B76F98" w:rsidRDefault="00550FC7" w:rsidP="00550FC7">
      <w:pPr>
        <w:spacing w:line="354" w:lineRule="exact"/>
        <w:rPr>
          <w:rFonts w:ascii="AR丸ゴシック体M" w:eastAsia="AR丸ゴシック体M" w:cs="."/>
          <w:color w:val="000000"/>
          <w:kern w:val="0"/>
        </w:rPr>
      </w:pPr>
    </w:p>
    <w:p w14:paraId="7530E44A" w14:textId="77777777" w:rsidR="00550FC7" w:rsidRPr="00B76F98" w:rsidRDefault="00550FC7" w:rsidP="00550FC7">
      <w:pPr>
        <w:rPr>
          <w:rFonts w:ascii="AR丸ゴシック体M" w:eastAsia="AR丸ゴシック体M" w:hAnsi="ＭＳ Ｐゴシック"/>
          <w:b/>
          <w:color w:val="0000FF"/>
        </w:rPr>
      </w:pPr>
    </w:p>
    <w:p w14:paraId="3AB5A1FC" w14:textId="070A9B9B" w:rsidR="002053AB" w:rsidRPr="00B76F98" w:rsidRDefault="00C10E1B" w:rsidP="00C10E1B">
      <w:pPr>
        <w:jc w:val="right"/>
        <w:rPr>
          <w:rFonts w:ascii="AR丸ゴシック体M" w:eastAsia="AR丸ゴシック体M"/>
          <w:color w:val="000000"/>
        </w:rPr>
      </w:pPr>
      <w:r w:rsidRPr="00B76F98">
        <w:rPr>
          <w:rFonts w:ascii="AR丸ゴシック体M" w:eastAsia="AR丸ゴシック体M" w:cs="." w:hint="eastAsia"/>
          <w:color w:val="000000"/>
        </w:rPr>
        <w:br w:type="page"/>
      </w:r>
    </w:p>
    <w:p w14:paraId="65141E94" w14:textId="77777777" w:rsidR="002053AB" w:rsidRPr="00B76F98" w:rsidRDefault="002053AB">
      <w:pPr>
        <w:widowControl/>
        <w:jc w:val="left"/>
        <w:rPr>
          <w:rFonts w:ascii="AR丸ゴシック体M" w:eastAsia="AR丸ゴシック体M" w:cs="."/>
          <w:color w:val="000000"/>
        </w:rPr>
      </w:pPr>
    </w:p>
    <w:tbl>
      <w:tblPr>
        <w:tblStyle w:val="ab"/>
        <w:tblW w:w="0" w:type="auto"/>
        <w:jc w:val="center"/>
        <w:tblLook w:val="04A0" w:firstRow="1" w:lastRow="0" w:firstColumn="1" w:lastColumn="0" w:noHBand="0" w:noVBand="1"/>
      </w:tblPr>
      <w:tblGrid>
        <w:gridCol w:w="9736"/>
      </w:tblGrid>
      <w:tr w:rsidR="002053AB" w:rsidRPr="00B76F98" w14:paraId="756ACB2F" w14:textId="77777777" w:rsidTr="002053AB">
        <w:trPr>
          <w:jc w:val="center"/>
        </w:trPr>
        <w:tc>
          <w:tcPr>
            <w:tcW w:w="9736" w:type="dxa"/>
          </w:tcPr>
          <w:p w14:paraId="4FE61265" w14:textId="77777777" w:rsidR="002053AB" w:rsidRPr="00B76F98" w:rsidRDefault="002053AB" w:rsidP="002053AB">
            <w:pPr>
              <w:spacing w:line="360" w:lineRule="auto"/>
              <w:ind w:firstLineChars="100" w:firstLine="201"/>
              <w:jc w:val="left"/>
              <w:rPr>
                <w:rFonts w:ascii="AR丸ゴシック体M" w:eastAsia="AR丸ゴシック体M"/>
                <w:color w:val="000000"/>
              </w:rPr>
            </w:pPr>
            <w:r w:rsidRPr="00B76F98">
              <w:rPr>
                <w:rFonts w:ascii="AR丸ゴシック体M" w:eastAsia="AR丸ゴシック体M" w:hint="eastAsia"/>
                <w:color w:val="000000"/>
              </w:rPr>
              <w:t>東北大学病院は、「診療」を行う医療機関であると共に、医学の「研究」及び「教育」機関でもあります。その役割の一つに、安全で有効な新しい治療法の開発があり、他の大学や医療機関、企業等と連携し、医薬品や医療機器などの研究開発を行っています。</w:t>
            </w:r>
          </w:p>
          <w:p w14:paraId="485C857B" w14:textId="77777777" w:rsidR="002053AB" w:rsidRPr="00B76F98" w:rsidRDefault="002053AB" w:rsidP="002053AB">
            <w:pPr>
              <w:spacing w:line="360" w:lineRule="auto"/>
              <w:ind w:firstLineChars="100" w:firstLine="201"/>
              <w:jc w:val="left"/>
              <w:rPr>
                <w:rFonts w:ascii="AR丸ゴシック体M" w:eastAsia="AR丸ゴシック体M"/>
                <w:color w:val="000000"/>
              </w:rPr>
            </w:pPr>
            <w:r w:rsidRPr="00B76F98">
              <w:rPr>
                <w:rFonts w:ascii="AR丸ゴシック体M" w:eastAsia="AR丸ゴシック体M" w:hint="eastAsia"/>
                <w:color w:val="000000"/>
              </w:rPr>
              <w:t>そして、東北大学病院では、個人情報保護体制のもと、研究の関係者が、皆様の診療に関する記録（カルテ、血液検査データ、尿検査データなど）の確認を行う場合があります。しかし、これらの関係者には守秘義務が課せられていますので、皆様の名前などの個人情報にかかわる情報は責任をもってお守りいたします。</w:t>
            </w:r>
          </w:p>
          <w:p w14:paraId="2079A2E4" w14:textId="77777777" w:rsidR="002053AB" w:rsidRPr="00B76F98" w:rsidRDefault="002053AB" w:rsidP="002053AB">
            <w:pPr>
              <w:widowControl/>
              <w:spacing w:line="360" w:lineRule="auto"/>
              <w:ind w:firstLineChars="100" w:firstLine="201"/>
              <w:jc w:val="left"/>
              <w:rPr>
                <w:rFonts w:ascii="AR丸ゴシック体M" w:eastAsia="AR丸ゴシック体M" w:cs="."/>
                <w:color w:val="000000"/>
              </w:rPr>
            </w:pPr>
            <w:r w:rsidRPr="00B76F98">
              <w:rPr>
                <w:rFonts w:ascii="AR丸ゴシック体M" w:eastAsia="AR丸ゴシック体M" w:hint="eastAsia"/>
                <w:color w:val="000000"/>
              </w:rPr>
              <w:t>東北大学病院における医薬品や医療機器などの研究開発は、先進的な医療の創出、医療の質の向上に欠かすことの出来ない取り組みです。地域の中核的医療機関として、高度医療を提供する役割を果たすため、皆様のご理解とご協力をお願いいたします。</w:t>
            </w:r>
          </w:p>
        </w:tc>
      </w:tr>
    </w:tbl>
    <w:p w14:paraId="1D01B96C" w14:textId="77777777" w:rsidR="002053AB" w:rsidRPr="00B76F98" w:rsidRDefault="002053AB">
      <w:pPr>
        <w:widowControl/>
        <w:jc w:val="left"/>
        <w:rPr>
          <w:rFonts w:ascii="AR丸ゴシック体M" w:eastAsia="AR丸ゴシック体M" w:cs="."/>
          <w:color w:val="000000"/>
        </w:rPr>
      </w:pPr>
    </w:p>
    <w:p w14:paraId="663314B6" w14:textId="77777777" w:rsidR="002053AB" w:rsidRPr="00B76F98" w:rsidRDefault="002053AB">
      <w:pPr>
        <w:widowControl/>
        <w:jc w:val="left"/>
        <w:rPr>
          <w:rFonts w:ascii="AR丸ゴシック体M" w:eastAsia="AR丸ゴシック体M" w:cs="."/>
          <w:color w:val="000000"/>
        </w:rPr>
      </w:pPr>
    </w:p>
    <w:p w14:paraId="50AE77F6" w14:textId="77777777" w:rsidR="002053AB" w:rsidRPr="00B76F98" w:rsidRDefault="002053AB">
      <w:pPr>
        <w:widowControl/>
        <w:jc w:val="left"/>
        <w:rPr>
          <w:rFonts w:ascii="AR丸ゴシック体M" w:eastAsia="AR丸ゴシック体M" w:cs="."/>
          <w:color w:val="000000"/>
        </w:rPr>
      </w:pPr>
    </w:p>
    <w:p w14:paraId="503CFD25" w14:textId="77777777" w:rsidR="002053AB" w:rsidRPr="00B76F98" w:rsidRDefault="002053AB">
      <w:pPr>
        <w:widowControl/>
        <w:jc w:val="left"/>
        <w:rPr>
          <w:rFonts w:ascii="AR丸ゴシック体M" w:eastAsia="AR丸ゴシック体M" w:cs="."/>
          <w:color w:val="000000"/>
        </w:rPr>
      </w:pPr>
    </w:p>
    <w:p w14:paraId="4EC85A0B" w14:textId="77777777" w:rsidR="002053AB" w:rsidRPr="00B76F98" w:rsidRDefault="002053AB">
      <w:pPr>
        <w:widowControl/>
        <w:jc w:val="left"/>
        <w:rPr>
          <w:rFonts w:ascii="AR丸ゴシック体M" w:eastAsia="AR丸ゴシック体M" w:cs="."/>
          <w:color w:val="000000"/>
        </w:rPr>
      </w:pPr>
    </w:p>
    <w:p w14:paraId="77333D85" w14:textId="77777777" w:rsidR="002053AB" w:rsidRPr="00B76F98" w:rsidRDefault="002053AB">
      <w:pPr>
        <w:widowControl/>
        <w:jc w:val="left"/>
        <w:rPr>
          <w:rFonts w:ascii="AR丸ゴシック体M" w:eastAsia="AR丸ゴシック体M" w:cs="."/>
          <w:color w:val="000000"/>
        </w:rPr>
      </w:pPr>
      <w:r w:rsidRPr="00B76F98">
        <w:rPr>
          <w:rFonts w:ascii="AR丸ゴシック体M" w:eastAsia="AR丸ゴシック体M" w:cs="." w:hint="eastAsia"/>
          <w:color w:val="000000"/>
        </w:rPr>
        <w:br w:type="page"/>
      </w:r>
    </w:p>
    <w:sdt>
      <w:sdtPr>
        <w:rPr>
          <w:rFonts w:ascii="AR丸ゴシック体M" w:eastAsia="AR丸ゴシック体M" w:hAnsiTheme="minorHAnsi" w:cstheme="minorBidi" w:hint="eastAsia"/>
          <w:color w:val="auto"/>
          <w:kern w:val="2"/>
          <w:sz w:val="21"/>
          <w:szCs w:val="22"/>
          <w:lang w:val="ja-JP"/>
        </w:rPr>
        <w:id w:val="-1199934397"/>
        <w:docPartObj>
          <w:docPartGallery w:val="Table of Contents"/>
          <w:docPartUnique/>
        </w:docPartObj>
      </w:sdtPr>
      <w:sdtEndPr>
        <w:rPr>
          <w:b/>
          <w:bCs/>
          <w:sz w:val="22"/>
        </w:rPr>
      </w:sdtEndPr>
      <w:sdtContent>
        <w:p w14:paraId="03CC1C3E" w14:textId="77777777" w:rsidR="00946228" w:rsidRPr="00B76F98" w:rsidRDefault="00946228" w:rsidP="00CE5F9C">
          <w:pPr>
            <w:pStyle w:val="a7"/>
            <w:jc w:val="center"/>
            <w:rPr>
              <w:rFonts w:ascii="AR丸ゴシック体M" w:eastAsia="AR丸ゴシック体M"/>
              <w:color w:val="auto"/>
            </w:rPr>
          </w:pPr>
          <w:r w:rsidRPr="00B76F98">
            <w:rPr>
              <w:rFonts w:ascii="AR丸ゴシック体M" w:eastAsia="AR丸ゴシック体M" w:hint="eastAsia"/>
              <w:color w:val="auto"/>
              <w:lang w:val="ja-JP"/>
            </w:rPr>
            <w:t>目次</w:t>
          </w:r>
        </w:p>
        <w:p w14:paraId="28F4E3E7" w14:textId="59FA1335" w:rsidR="00087BB9" w:rsidRDefault="00946228">
          <w:pPr>
            <w:pStyle w:val="11"/>
            <w:rPr>
              <w:rFonts w:eastAsiaTheme="minorEastAsia" w:cstheme="minorBidi"/>
              <w:noProof/>
              <w:kern w:val="2"/>
              <w:sz w:val="21"/>
              <w:szCs w:val="24"/>
            </w:rPr>
          </w:pPr>
          <w:r w:rsidRPr="00B76F98">
            <w:rPr>
              <w:rFonts w:ascii="AR丸ゴシック体M" w:eastAsia="AR丸ゴシック体M" w:hint="eastAsia"/>
            </w:rPr>
            <w:fldChar w:fldCharType="begin"/>
          </w:r>
          <w:r w:rsidRPr="00B76F98">
            <w:rPr>
              <w:rFonts w:ascii="AR丸ゴシック体M" w:eastAsia="AR丸ゴシック体M" w:hint="eastAsia"/>
            </w:rPr>
            <w:instrText xml:space="preserve"> TOC \o "1-3" \h \z \u </w:instrText>
          </w:r>
          <w:r w:rsidRPr="00B76F98">
            <w:rPr>
              <w:rFonts w:ascii="AR丸ゴシック体M" w:eastAsia="AR丸ゴシック体M" w:hint="eastAsia"/>
            </w:rPr>
            <w:fldChar w:fldCharType="separate"/>
          </w:r>
          <w:hyperlink w:anchor="_Toc531866416" w:history="1">
            <w:r w:rsidR="00087BB9" w:rsidRPr="001C2233">
              <w:rPr>
                <w:rStyle w:val="a8"/>
                <w:rFonts w:ascii="ＭＳ Ｐゴシック" w:eastAsia="ＭＳ Ｐゴシック" w:hAnsi="ＭＳ Ｐゴシック"/>
                <w:b/>
                <w:noProof/>
              </w:rPr>
              <w:t>1.</w:t>
            </w:r>
            <w:r w:rsidR="00087BB9">
              <w:rPr>
                <w:rFonts w:eastAsiaTheme="minorEastAsia" w:cstheme="minorBidi"/>
                <w:noProof/>
                <w:kern w:val="2"/>
                <w:sz w:val="21"/>
                <w:szCs w:val="24"/>
              </w:rPr>
              <w:tab/>
            </w:r>
            <w:r w:rsidR="00087BB9" w:rsidRPr="001C2233">
              <w:rPr>
                <w:rStyle w:val="a8"/>
                <w:rFonts w:ascii="AR丸ゴシック体M" w:eastAsia="AR丸ゴシック体M" w:hAnsi="ＭＳ Ｐゴシック"/>
                <w:b/>
                <w:noProof/>
              </w:rPr>
              <w:t>医学系研究について</w:t>
            </w:r>
            <w:r w:rsidR="00087BB9">
              <w:rPr>
                <w:noProof/>
                <w:webHidden/>
              </w:rPr>
              <w:tab/>
            </w:r>
            <w:r w:rsidR="00087BB9">
              <w:rPr>
                <w:noProof/>
                <w:webHidden/>
              </w:rPr>
              <w:fldChar w:fldCharType="begin"/>
            </w:r>
            <w:r w:rsidR="00087BB9">
              <w:rPr>
                <w:noProof/>
                <w:webHidden/>
              </w:rPr>
              <w:instrText xml:space="preserve"> PAGEREF _Toc531866416 \h </w:instrText>
            </w:r>
            <w:r w:rsidR="00087BB9">
              <w:rPr>
                <w:noProof/>
                <w:webHidden/>
              </w:rPr>
            </w:r>
            <w:r w:rsidR="00087BB9">
              <w:rPr>
                <w:noProof/>
                <w:webHidden/>
              </w:rPr>
              <w:fldChar w:fldCharType="separate"/>
            </w:r>
            <w:r w:rsidR="00087BB9">
              <w:rPr>
                <w:noProof/>
                <w:webHidden/>
              </w:rPr>
              <w:t>4</w:t>
            </w:r>
            <w:r w:rsidR="00087BB9">
              <w:rPr>
                <w:noProof/>
                <w:webHidden/>
              </w:rPr>
              <w:fldChar w:fldCharType="end"/>
            </w:r>
          </w:hyperlink>
        </w:p>
        <w:p w14:paraId="55D7E7A3" w14:textId="7D49648B" w:rsidR="00087BB9" w:rsidRDefault="00DE47F5">
          <w:pPr>
            <w:pStyle w:val="11"/>
            <w:rPr>
              <w:rFonts w:eastAsiaTheme="minorEastAsia" w:cstheme="minorBidi"/>
              <w:noProof/>
              <w:kern w:val="2"/>
              <w:sz w:val="21"/>
              <w:szCs w:val="24"/>
            </w:rPr>
          </w:pPr>
          <w:hyperlink w:anchor="_Toc531866417" w:history="1">
            <w:r w:rsidR="00087BB9" w:rsidRPr="001C2233">
              <w:rPr>
                <w:rStyle w:val="a8"/>
                <w:rFonts w:ascii="ＭＳ Ｐゴシック" w:eastAsia="ＭＳ Ｐゴシック" w:hAnsi="ＭＳ Ｐゴシック"/>
                <w:b/>
                <w:noProof/>
              </w:rPr>
              <w:t>2.</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この研究の背景について</w:t>
            </w:r>
            <w:r w:rsidR="00087BB9">
              <w:rPr>
                <w:noProof/>
                <w:webHidden/>
              </w:rPr>
              <w:tab/>
            </w:r>
            <w:r w:rsidR="00087BB9">
              <w:rPr>
                <w:noProof/>
                <w:webHidden/>
              </w:rPr>
              <w:fldChar w:fldCharType="begin"/>
            </w:r>
            <w:r w:rsidR="00087BB9">
              <w:rPr>
                <w:noProof/>
                <w:webHidden/>
              </w:rPr>
              <w:instrText xml:space="preserve"> PAGEREF _Toc531866417 \h </w:instrText>
            </w:r>
            <w:r w:rsidR="00087BB9">
              <w:rPr>
                <w:noProof/>
                <w:webHidden/>
              </w:rPr>
            </w:r>
            <w:r w:rsidR="00087BB9">
              <w:rPr>
                <w:noProof/>
                <w:webHidden/>
              </w:rPr>
              <w:fldChar w:fldCharType="separate"/>
            </w:r>
            <w:r w:rsidR="00087BB9">
              <w:rPr>
                <w:noProof/>
                <w:webHidden/>
              </w:rPr>
              <w:t>4</w:t>
            </w:r>
            <w:r w:rsidR="00087BB9">
              <w:rPr>
                <w:noProof/>
                <w:webHidden/>
              </w:rPr>
              <w:fldChar w:fldCharType="end"/>
            </w:r>
          </w:hyperlink>
        </w:p>
        <w:p w14:paraId="56DE466F" w14:textId="3AEC7C53" w:rsidR="00087BB9" w:rsidRDefault="00DE47F5">
          <w:pPr>
            <w:pStyle w:val="11"/>
            <w:rPr>
              <w:rFonts w:eastAsiaTheme="minorEastAsia" w:cstheme="minorBidi"/>
              <w:noProof/>
              <w:kern w:val="2"/>
              <w:sz w:val="21"/>
              <w:szCs w:val="24"/>
            </w:rPr>
          </w:pPr>
          <w:hyperlink w:anchor="_Toc531866418" w:history="1">
            <w:r w:rsidR="00087BB9" w:rsidRPr="001C2233">
              <w:rPr>
                <w:rStyle w:val="a8"/>
                <w:rFonts w:ascii="ＭＳ Ｐゴシック" w:eastAsia="ＭＳ Ｐゴシック" w:hAnsi="ＭＳ Ｐゴシック"/>
                <w:b/>
                <w:noProof/>
              </w:rPr>
              <w:t>3.</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赤血球輸血について</w:t>
            </w:r>
            <w:r w:rsidR="00087BB9">
              <w:rPr>
                <w:noProof/>
                <w:webHidden/>
              </w:rPr>
              <w:tab/>
            </w:r>
            <w:r w:rsidR="00087BB9">
              <w:rPr>
                <w:noProof/>
                <w:webHidden/>
              </w:rPr>
              <w:fldChar w:fldCharType="begin"/>
            </w:r>
            <w:r w:rsidR="00087BB9">
              <w:rPr>
                <w:noProof/>
                <w:webHidden/>
              </w:rPr>
              <w:instrText xml:space="preserve"> PAGEREF _Toc531866418 \h </w:instrText>
            </w:r>
            <w:r w:rsidR="00087BB9">
              <w:rPr>
                <w:noProof/>
                <w:webHidden/>
              </w:rPr>
            </w:r>
            <w:r w:rsidR="00087BB9">
              <w:rPr>
                <w:noProof/>
                <w:webHidden/>
              </w:rPr>
              <w:fldChar w:fldCharType="separate"/>
            </w:r>
            <w:r w:rsidR="00087BB9">
              <w:rPr>
                <w:noProof/>
                <w:webHidden/>
              </w:rPr>
              <w:t>4</w:t>
            </w:r>
            <w:r w:rsidR="00087BB9">
              <w:rPr>
                <w:noProof/>
                <w:webHidden/>
              </w:rPr>
              <w:fldChar w:fldCharType="end"/>
            </w:r>
          </w:hyperlink>
        </w:p>
        <w:p w14:paraId="2840F195" w14:textId="550B0B0E" w:rsidR="00087BB9" w:rsidRDefault="00DE47F5">
          <w:pPr>
            <w:pStyle w:val="11"/>
            <w:rPr>
              <w:rFonts w:eastAsiaTheme="minorEastAsia" w:cstheme="minorBidi"/>
              <w:noProof/>
              <w:kern w:val="2"/>
              <w:sz w:val="21"/>
              <w:szCs w:val="24"/>
            </w:rPr>
          </w:pPr>
          <w:hyperlink w:anchor="_Toc531866419" w:history="1">
            <w:r w:rsidR="00087BB9" w:rsidRPr="001C2233">
              <w:rPr>
                <w:rStyle w:val="a8"/>
                <w:rFonts w:ascii="ＭＳ Ｐゴシック" w:eastAsia="ＭＳ Ｐゴシック" w:hAnsi="ＭＳ Ｐゴシック"/>
                <w:b/>
                <w:noProof/>
              </w:rPr>
              <w:t>4.</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研究の内容・期間について</w:t>
            </w:r>
            <w:r w:rsidR="00087BB9">
              <w:rPr>
                <w:noProof/>
                <w:webHidden/>
              </w:rPr>
              <w:tab/>
            </w:r>
            <w:r w:rsidR="00087BB9">
              <w:rPr>
                <w:noProof/>
                <w:webHidden/>
              </w:rPr>
              <w:fldChar w:fldCharType="begin"/>
            </w:r>
            <w:r w:rsidR="00087BB9">
              <w:rPr>
                <w:noProof/>
                <w:webHidden/>
              </w:rPr>
              <w:instrText xml:space="preserve"> PAGEREF _Toc531866419 \h </w:instrText>
            </w:r>
            <w:r w:rsidR="00087BB9">
              <w:rPr>
                <w:noProof/>
                <w:webHidden/>
              </w:rPr>
            </w:r>
            <w:r w:rsidR="00087BB9">
              <w:rPr>
                <w:noProof/>
                <w:webHidden/>
              </w:rPr>
              <w:fldChar w:fldCharType="separate"/>
            </w:r>
            <w:r w:rsidR="00087BB9">
              <w:rPr>
                <w:noProof/>
                <w:webHidden/>
              </w:rPr>
              <w:t>5</w:t>
            </w:r>
            <w:r w:rsidR="00087BB9">
              <w:rPr>
                <w:noProof/>
                <w:webHidden/>
              </w:rPr>
              <w:fldChar w:fldCharType="end"/>
            </w:r>
          </w:hyperlink>
        </w:p>
        <w:p w14:paraId="5E80B220" w14:textId="7B6228EF" w:rsidR="00087BB9" w:rsidRDefault="00DE47F5">
          <w:pPr>
            <w:pStyle w:val="11"/>
            <w:rPr>
              <w:rFonts w:eastAsiaTheme="minorEastAsia" w:cstheme="minorBidi"/>
              <w:noProof/>
              <w:kern w:val="2"/>
              <w:sz w:val="21"/>
              <w:szCs w:val="24"/>
            </w:rPr>
          </w:pPr>
          <w:hyperlink w:anchor="_Toc531866420" w:history="1">
            <w:r w:rsidR="00087BB9" w:rsidRPr="001C2233">
              <w:rPr>
                <w:rStyle w:val="a8"/>
                <w:rFonts w:ascii="ＭＳ Ｐゴシック" w:eastAsia="ＭＳ Ｐゴシック" w:hAnsi="ＭＳ Ｐゴシック"/>
                <w:b/>
                <w:noProof/>
              </w:rPr>
              <w:t>5.</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この研究に参加しない場合の他の治療方法について</w:t>
            </w:r>
            <w:r w:rsidR="00087BB9">
              <w:rPr>
                <w:noProof/>
                <w:webHidden/>
              </w:rPr>
              <w:tab/>
            </w:r>
            <w:r w:rsidR="00087BB9">
              <w:rPr>
                <w:noProof/>
                <w:webHidden/>
              </w:rPr>
              <w:fldChar w:fldCharType="begin"/>
            </w:r>
            <w:r w:rsidR="00087BB9">
              <w:rPr>
                <w:noProof/>
                <w:webHidden/>
              </w:rPr>
              <w:instrText xml:space="preserve"> PAGEREF _Toc531866420 \h </w:instrText>
            </w:r>
            <w:r w:rsidR="00087BB9">
              <w:rPr>
                <w:noProof/>
                <w:webHidden/>
              </w:rPr>
            </w:r>
            <w:r w:rsidR="00087BB9">
              <w:rPr>
                <w:noProof/>
                <w:webHidden/>
              </w:rPr>
              <w:fldChar w:fldCharType="separate"/>
            </w:r>
            <w:r w:rsidR="00087BB9">
              <w:rPr>
                <w:noProof/>
                <w:webHidden/>
              </w:rPr>
              <w:t>8</w:t>
            </w:r>
            <w:r w:rsidR="00087BB9">
              <w:rPr>
                <w:noProof/>
                <w:webHidden/>
              </w:rPr>
              <w:fldChar w:fldCharType="end"/>
            </w:r>
          </w:hyperlink>
        </w:p>
        <w:p w14:paraId="0A3E5D08" w14:textId="28045A95" w:rsidR="00087BB9" w:rsidRDefault="00DE47F5">
          <w:pPr>
            <w:pStyle w:val="11"/>
            <w:rPr>
              <w:rFonts w:eastAsiaTheme="minorEastAsia" w:cstheme="minorBidi"/>
              <w:noProof/>
              <w:kern w:val="2"/>
              <w:sz w:val="21"/>
              <w:szCs w:val="24"/>
            </w:rPr>
          </w:pPr>
          <w:hyperlink w:anchor="_Toc531866421" w:history="1">
            <w:r w:rsidR="00087BB9" w:rsidRPr="001C2233">
              <w:rPr>
                <w:rStyle w:val="a8"/>
                <w:rFonts w:ascii="ＭＳ Ｐゴシック" w:eastAsia="ＭＳ Ｐゴシック" w:hAnsi="ＭＳ Ｐゴシック"/>
                <w:b/>
                <w:noProof/>
              </w:rPr>
              <w:t>6.</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研究への参加の自由と同意撤回の自由について</w:t>
            </w:r>
            <w:r w:rsidR="00087BB9">
              <w:rPr>
                <w:noProof/>
                <w:webHidden/>
              </w:rPr>
              <w:tab/>
            </w:r>
            <w:r w:rsidR="00087BB9">
              <w:rPr>
                <w:noProof/>
                <w:webHidden/>
              </w:rPr>
              <w:fldChar w:fldCharType="begin"/>
            </w:r>
            <w:r w:rsidR="00087BB9">
              <w:rPr>
                <w:noProof/>
                <w:webHidden/>
              </w:rPr>
              <w:instrText xml:space="preserve"> PAGEREF _Toc531866421 \h </w:instrText>
            </w:r>
            <w:r w:rsidR="00087BB9">
              <w:rPr>
                <w:noProof/>
                <w:webHidden/>
              </w:rPr>
            </w:r>
            <w:r w:rsidR="00087BB9">
              <w:rPr>
                <w:noProof/>
                <w:webHidden/>
              </w:rPr>
              <w:fldChar w:fldCharType="separate"/>
            </w:r>
            <w:r w:rsidR="00087BB9">
              <w:rPr>
                <w:noProof/>
                <w:webHidden/>
              </w:rPr>
              <w:t>8</w:t>
            </w:r>
            <w:r w:rsidR="00087BB9">
              <w:rPr>
                <w:noProof/>
                <w:webHidden/>
              </w:rPr>
              <w:fldChar w:fldCharType="end"/>
            </w:r>
          </w:hyperlink>
        </w:p>
        <w:p w14:paraId="1583A27F" w14:textId="05736DDE" w:rsidR="00087BB9" w:rsidRDefault="00DE47F5">
          <w:pPr>
            <w:pStyle w:val="11"/>
            <w:rPr>
              <w:rFonts w:eastAsiaTheme="minorEastAsia" w:cstheme="minorBidi"/>
              <w:noProof/>
              <w:kern w:val="2"/>
              <w:sz w:val="21"/>
              <w:szCs w:val="24"/>
            </w:rPr>
          </w:pPr>
          <w:hyperlink w:anchor="_Toc531866422" w:history="1">
            <w:r w:rsidR="00087BB9" w:rsidRPr="001C2233">
              <w:rPr>
                <w:rStyle w:val="a8"/>
                <w:rFonts w:ascii="ＭＳ Ｐゴシック" w:eastAsia="ＭＳ Ｐゴシック" w:hAnsi="ＭＳ Ｐゴシック"/>
                <w:b/>
                <w:noProof/>
              </w:rPr>
              <w:t>7.</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個人情報の保護・研究結果の取扱いについて</w:t>
            </w:r>
            <w:r w:rsidR="00087BB9">
              <w:rPr>
                <w:noProof/>
                <w:webHidden/>
              </w:rPr>
              <w:tab/>
            </w:r>
            <w:r w:rsidR="00087BB9">
              <w:rPr>
                <w:noProof/>
                <w:webHidden/>
              </w:rPr>
              <w:fldChar w:fldCharType="begin"/>
            </w:r>
            <w:r w:rsidR="00087BB9">
              <w:rPr>
                <w:noProof/>
                <w:webHidden/>
              </w:rPr>
              <w:instrText xml:space="preserve"> PAGEREF _Toc531866422 \h </w:instrText>
            </w:r>
            <w:r w:rsidR="00087BB9">
              <w:rPr>
                <w:noProof/>
                <w:webHidden/>
              </w:rPr>
            </w:r>
            <w:r w:rsidR="00087BB9">
              <w:rPr>
                <w:noProof/>
                <w:webHidden/>
              </w:rPr>
              <w:fldChar w:fldCharType="separate"/>
            </w:r>
            <w:r w:rsidR="00087BB9">
              <w:rPr>
                <w:noProof/>
                <w:webHidden/>
              </w:rPr>
              <w:t>8</w:t>
            </w:r>
            <w:r w:rsidR="00087BB9">
              <w:rPr>
                <w:noProof/>
                <w:webHidden/>
              </w:rPr>
              <w:fldChar w:fldCharType="end"/>
            </w:r>
          </w:hyperlink>
        </w:p>
        <w:p w14:paraId="75FDAA84" w14:textId="17D0600C" w:rsidR="00087BB9" w:rsidRDefault="00DE47F5">
          <w:pPr>
            <w:pStyle w:val="11"/>
            <w:rPr>
              <w:rFonts w:eastAsiaTheme="minorEastAsia" w:cstheme="minorBidi"/>
              <w:noProof/>
              <w:kern w:val="2"/>
              <w:sz w:val="21"/>
              <w:szCs w:val="24"/>
            </w:rPr>
          </w:pPr>
          <w:hyperlink w:anchor="_Toc531866423" w:history="1">
            <w:r w:rsidR="00087BB9" w:rsidRPr="001C2233">
              <w:rPr>
                <w:rStyle w:val="a8"/>
                <w:rFonts w:ascii="ＭＳ Ｐゴシック" w:eastAsia="ＭＳ Ｐゴシック" w:hAnsi="ＭＳ Ｐゴシック"/>
                <w:b/>
                <w:noProof/>
              </w:rPr>
              <w:t>8.</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研究資金と利益相反（企業等との利害関係）について</w:t>
            </w:r>
            <w:r w:rsidR="00087BB9">
              <w:rPr>
                <w:noProof/>
                <w:webHidden/>
              </w:rPr>
              <w:tab/>
            </w:r>
            <w:r w:rsidR="00087BB9">
              <w:rPr>
                <w:noProof/>
                <w:webHidden/>
              </w:rPr>
              <w:fldChar w:fldCharType="begin"/>
            </w:r>
            <w:r w:rsidR="00087BB9">
              <w:rPr>
                <w:noProof/>
                <w:webHidden/>
              </w:rPr>
              <w:instrText xml:space="preserve"> PAGEREF _Toc531866423 \h </w:instrText>
            </w:r>
            <w:r w:rsidR="00087BB9">
              <w:rPr>
                <w:noProof/>
                <w:webHidden/>
              </w:rPr>
            </w:r>
            <w:r w:rsidR="00087BB9">
              <w:rPr>
                <w:noProof/>
                <w:webHidden/>
              </w:rPr>
              <w:fldChar w:fldCharType="separate"/>
            </w:r>
            <w:r w:rsidR="00087BB9">
              <w:rPr>
                <w:noProof/>
                <w:webHidden/>
              </w:rPr>
              <w:t>8</w:t>
            </w:r>
            <w:r w:rsidR="00087BB9">
              <w:rPr>
                <w:noProof/>
                <w:webHidden/>
              </w:rPr>
              <w:fldChar w:fldCharType="end"/>
            </w:r>
          </w:hyperlink>
        </w:p>
        <w:p w14:paraId="1F8375A1" w14:textId="73FACC48" w:rsidR="00087BB9" w:rsidRDefault="00DE47F5">
          <w:pPr>
            <w:pStyle w:val="11"/>
            <w:rPr>
              <w:rFonts w:eastAsiaTheme="minorEastAsia" w:cstheme="minorBidi"/>
              <w:noProof/>
              <w:kern w:val="2"/>
              <w:sz w:val="21"/>
              <w:szCs w:val="24"/>
            </w:rPr>
          </w:pPr>
          <w:hyperlink w:anchor="_Toc531866424" w:history="1">
            <w:r w:rsidR="00087BB9" w:rsidRPr="001C2233">
              <w:rPr>
                <w:rStyle w:val="a8"/>
                <w:rFonts w:ascii="ＭＳ Ｐゴシック" w:eastAsia="ＭＳ Ｐゴシック" w:hAnsi="ＭＳ Ｐゴシック"/>
                <w:b/>
                <w:noProof/>
              </w:rPr>
              <w:t>9.</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この研究により健康被害が発生した場合の対応について</w:t>
            </w:r>
            <w:r w:rsidR="00087BB9">
              <w:rPr>
                <w:noProof/>
                <w:webHidden/>
              </w:rPr>
              <w:tab/>
            </w:r>
            <w:r w:rsidR="00087BB9">
              <w:rPr>
                <w:noProof/>
                <w:webHidden/>
              </w:rPr>
              <w:fldChar w:fldCharType="begin"/>
            </w:r>
            <w:r w:rsidR="00087BB9">
              <w:rPr>
                <w:noProof/>
                <w:webHidden/>
              </w:rPr>
              <w:instrText xml:space="preserve"> PAGEREF _Toc531866424 \h </w:instrText>
            </w:r>
            <w:r w:rsidR="00087BB9">
              <w:rPr>
                <w:noProof/>
                <w:webHidden/>
              </w:rPr>
            </w:r>
            <w:r w:rsidR="00087BB9">
              <w:rPr>
                <w:noProof/>
                <w:webHidden/>
              </w:rPr>
              <w:fldChar w:fldCharType="separate"/>
            </w:r>
            <w:r w:rsidR="00087BB9">
              <w:rPr>
                <w:noProof/>
                <w:webHidden/>
              </w:rPr>
              <w:t>10</w:t>
            </w:r>
            <w:r w:rsidR="00087BB9">
              <w:rPr>
                <w:noProof/>
                <w:webHidden/>
              </w:rPr>
              <w:fldChar w:fldCharType="end"/>
            </w:r>
          </w:hyperlink>
        </w:p>
        <w:p w14:paraId="114455B7" w14:textId="2ADEE493" w:rsidR="00087BB9" w:rsidRDefault="00DE47F5">
          <w:pPr>
            <w:pStyle w:val="11"/>
            <w:rPr>
              <w:rFonts w:eastAsiaTheme="minorEastAsia" w:cstheme="minorBidi"/>
              <w:noProof/>
              <w:kern w:val="2"/>
              <w:sz w:val="21"/>
              <w:szCs w:val="24"/>
            </w:rPr>
          </w:pPr>
          <w:hyperlink w:anchor="_Toc531866425" w:history="1">
            <w:r w:rsidR="00087BB9" w:rsidRPr="001C2233">
              <w:rPr>
                <w:rStyle w:val="a8"/>
                <w:rFonts w:ascii="ＭＳ Ｐゴシック" w:eastAsia="ＭＳ Ｐゴシック" w:hAnsi="ＭＳ Ｐゴシック"/>
                <w:b/>
                <w:noProof/>
              </w:rPr>
              <w:t>10.</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研究への参加が中止となる場合について</w:t>
            </w:r>
            <w:r w:rsidR="00087BB9">
              <w:rPr>
                <w:noProof/>
                <w:webHidden/>
              </w:rPr>
              <w:tab/>
            </w:r>
            <w:r w:rsidR="00087BB9">
              <w:rPr>
                <w:noProof/>
                <w:webHidden/>
              </w:rPr>
              <w:fldChar w:fldCharType="begin"/>
            </w:r>
            <w:r w:rsidR="00087BB9">
              <w:rPr>
                <w:noProof/>
                <w:webHidden/>
              </w:rPr>
              <w:instrText xml:space="preserve"> PAGEREF _Toc531866425 \h </w:instrText>
            </w:r>
            <w:r w:rsidR="00087BB9">
              <w:rPr>
                <w:noProof/>
                <w:webHidden/>
              </w:rPr>
            </w:r>
            <w:r w:rsidR="00087BB9">
              <w:rPr>
                <w:noProof/>
                <w:webHidden/>
              </w:rPr>
              <w:fldChar w:fldCharType="separate"/>
            </w:r>
            <w:r w:rsidR="00087BB9">
              <w:rPr>
                <w:noProof/>
                <w:webHidden/>
              </w:rPr>
              <w:t>10</w:t>
            </w:r>
            <w:r w:rsidR="00087BB9">
              <w:rPr>
                <w:noProof/>
                <w:webHidden/>
              </w:rPr>
              <w:fldChar w:fldCharType="end"/>
            </w:r>
          </w:hyperlink>
        </w:p>
        <w:p w14:paraId="0599181D" w14:textId="70A14CD0" w:rsidR="00087BB9" w:rsidRDefault="00DE47F5">
          <w:pPr>
            <w:pStyle w:val="11"/>
            <w:rPr>
              <w:rFonts w:eastAsiaTheme="minorEastAsia" w:cstheme="minorBidi"/>
              <w:noProof/>
              <w:kern w:val="2"/>
              <w:sz w:val="21"/>
              <w:szCs w:val="24"/>
            </w:rPr>
          </w:pPr>
          <w:hyperlink w:anchor="_Toc531866426" w:history="1">
            <w:r w:rsidR="00087BB9" w:rsidRPr="001C2233">
              <w:rPr>
                <w:rStyle w:val="a8"/>
                <w:rFonts w:ascii="ＭＳ Ｐゴシック" w:eastAsia="ＭＳ Ｐゴシック" w:hAnsi="ＭＳ Ｐゴシック"/>
                <w:b/>
                <w:noProof/>
              </w:rPr>
              <w:t>11.</w:t>
            </w:r>
            <w:r w:rsidR="00087BB9">
              <w:rPr>
                <w:rFonts w:eastAsiaTheme="minorEastAsia" w:cstheme="minorBidi"/>
                <w:noProof/>
                <w:kern w:val="2"/>
                <w:sz w:val="21"/>
                <w:szCs w:val="24"/>
              </w:rPr>
              <w:tab/>
            </w:r>
            <w:r w:rsidR="00087BB9" w:rsidRPr="001C2233">
              <w:rPr>
                <w:rStyle w:val="a8"/>
                <w:rFonts w:ascii="AR丸ゴシック体M" w:eastAsia="AR丸ゴシック体M" w:hAnsi="ＭＳ Ｐゴシック" w:cs="ＭＳゴシック"/>
                <w:b/>
                <w:noProof/>
              </w:rPr>
              <w:t>将来の研究のために用いる可能性／他の研究機関に提供する可能性</w:t>
            </w:r>
            <w:r w:rsidR="00087BB9">
              <w:rPr>
                <w:noProof/>
                <w:webHidden/>
              </w:rPr>
              <w:tab/>
            </w:r>
            <w:r w:rsidR="00087BB9">
              <w:rPr>
                <w:noProof/>
                <w:webHidden/>
              </w:rPr>
              <w:fldChar w:fldCharType="begin"/>
            </w:r>
            <w:r w:rsidR="00087BB9">
              <w:rPr>
                <w:noProof/>
                <w:webHidden/>
              </w:rPr>
              <w:instrText xml:space="preserve"> PAGEREF _Toc531866426 \h </w:instrText>
            </w:r>
            <w:r w:rsidR="00087BB9">
              <w:rPr>
                <w:noProof/>
                <w:webHidden/>
              </w:rPr>
            </w:r>
            <w:r w:rsidR="00087BB9">
              <w:rPr>
                <w:noProof/>
                <w:webHidden/>
              </w:rPr>
              <w:fldChar w:fldCharType="separate"/>
            </w:r>
            <w:r w:rsidR="00087BB9">
              <w:rPr>
                <w:noProof/>
                <w:webHidden/>
              </w:rPr>
              <w:t>10</w:t>
            </w:r>
            <w:r w:rsidR="00087BB9">
              <w:rPr>
                <w:noProof/>
                <w:webHidden/>
              </w:rPr>
              <w:fldChar w:fldCharType="end"/>
            </w:r>
          </w:hyperlink>
        </w:p>
        <w:p w14:paraId="5D3EC0B6" w14:textId="73AC235A" w:rsidR="00087BB9" w:rsidRDefault="00DE47F5">
          <w:pPr>
            <w:pStyle w:val="11"/>
            <w:rPr>
              <w:rFonts w:eastAsiaTheme="minorEastAsia" w:cstheme="minorBidi"/>
              <w:noProof/>
              <w:kern w:val="2"/>
              <w:sz w:val="21"/>
              <w:szCs w:val="24"/>
            </w:rPr>
          </w:pPr>
          <w:hyperlink w:anchor="_Toc531866427" w:history="1">
            <w:r w:rsidR="00087BB9" w:rsidRPr="001C2233">
              <w:rPr>
                <w:rStyle w:val="a8"/>
                <w:rFonts w:ascii="ＭＳ Ｐゴシック" w:eastAsia="ＭＳ Ｐゴシック" w:hAnsi="ＭＳ Ｐゴシック"/>
                <w:b/>
                <w:noProof/>
              </w:rPr>
              <w:t>12.</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研究に関する費用について</w:t>
            </w:r>
            <w:r w:rsidR="00087BB9">
              <w:rPr>
                <w:noProof/>
                <w:webHidden/>
              </w:rPr>
              <w:tab/>
            </w:r>
            <w:r w:rsidR="00087BB9">
              <w:rPr>
                <w:noProof/>
                <w:webHidden/>
              </w:rPr>
              <w:fldChar w:fldCharType="begin"/>
            </w:r>
            <w:r w:rsidR="00087BB9">
              <w:rPr>
                <w:noProof/>
                <w:webHidden/>
              </w:rPr>
              <w:instrText xml:space="preserve"> PAGEREF _Toc531866427 \h </w:instrText>
            </w:r>
            <w:r w:rsidR="00087BB9">
              <w:rPr>
                <w:noProof/>
                <w:webHidden/>
              </w:rPr>
            </w:r>
            <w:r w:rsidR="00087BB9">
              <w:rPr>
                <w:noProof/>
                <w:webHidden/>
              </w:rPr>
              <w:fldChar w:fldCharType="separate"/>
            </w:r>
            <w:r w:rsidR="00087BB9">
              <w:rPr>
                <w:noProof/>
                <w:webHidden/>
              </w:rPr>
              <w:t>11</w:t>
            </w:r>
            <w:r w:rsidR="00087BB9">
              <w:rPr>
                <w:noProof/>
                <w:webHidden/>
              </w:rPr>
              <w:fldChar w:fldCharType="end"/>
            </w:r>
          </w:hyperlink>
        </w:p>
        <w:p w14:paraId="4B73FE74" w14:textId="29E5922A" w:rsidR="00087BB9" w:rsidRDefault="00DE47F5">
          <w:pPr>
            <w:pStyle w:val="11"/>
            <w:rPr>
              <w:rFonts w:eastAsiaTheme="minorEastAsia" w:cstheme="minorBidi"/>
              <w:noProof/>
              <w:kern w:val="2"/>
              <w:sz w:val="21"/>
              <w:szCs w:val="24"/>
            </w:rPr>
          </w:pPr>
          <w:hyperlink w:anchor="_Toc531866428" w:history="1">
            <w:r w:rsidR="00087BB9" w:rsidRPr="001C2233">
              <w:rPr>
                <w:rStyle w:val="a8"/>
                <w:rFonts w:ascii="ＭＳ Ｐゴシック" w:eastAsia="ＭＳ Ｐゴシック" w:hAnsi="ＭＳ Ｐゴシック"/>
                <w:b/>
                <w:noProof/>
              </w:rPr>
              <w:t>13.</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あなたに守っていただきたい事項について</w:t>
            </w:r>
            <w:r w:rsidR="00087BB9">
              <w:rPr>
                <w:noProof/>
                <w:webHidden/>
              </w:rPr>
              <w:tab/>
            </w:r>
            <w:r w:rsidR="00087BB9">
              <w:rPr>
                <w:noProof/>
                <w:webHidden/>
              </w:rPr>
              <w:fldChar w:fldCharType="begin"/>
            </w:r>
            <w:r w:rsidR="00087BB9">
              <w:rPr>
                <w:noProof/>
                <w:webHidden/>
              </w:rPr>
              <w:instrText xml:space="preserve"> PAGEREF _Toc531866428 \h </w:instrText>
            </w:r>
            <w:r w:rsidR="00087BB9">
              <w:rPr>
                <w:noProof/>
                <w:webHidden/>
              </w:rPr>
            </w:r>
            <w:r w:rsidR="00087BB9">
              <w:rPr>
                <w:noProof/>
                <w:webHidden/>
              </w:rPr>
              <w:fldChar w:fldCharType="separate"/>
            </w:r>
            <w:r w:rsidR="00087BB9">
              <w:rPr>
                <w:noProof/>
                <w:webHidden/>
              </w:rPr>
              <w:t>11</w:t>
            </w:r>
            <w:r w:rsidR="00087BB9">
              <w:rPr>
                <w:noProof/>
                <w:webHidden/>
              </w:rPr>
              <w:fldChar w:fldCharType="end"/>
            </w:r>
          </w:hyperlink>
        </w:p>
        <w:p w14:paraId="3BF5770A" w14:textId="2223B86F" w:rsidR="00087BB9" w:rsidRDefault="00DE47F5">
          <w:pPr>
            <w:pStyle w:val="11"/>
            <w:rPr>
              <w:rFonts w:eastAsiaTheme="minorEastAsia" w:cstheme="minorBidi"/>
              <w:noProof/>
              <w:kern w:val="2"/>
              <w:sz w:val="21"/>
              <w:szCs w:val="24"/>
            </w:rPr>
          </w:pPr>
          <w:hyperlink w:anchor="_Toc531866429" w:history="1">
            <w:r w:rsidR="00087BB9" w:rsidRPr="001C2233">
              <w:rPr>
                <w:rStyle w:val="a8"/>
                <w:rFonts w:ascii="ＭＳ Ｐゴシック" w:eastAsia="ＭＳ Ｐゴシック" w:hAnsi="ＭＳ Ｐゴシック" w:cs="ＭＳゴシック"/>
                <w:b/>
                <w:noProof/>
              </w:rPr>
              <w:t>14.</w:t>
            </w:r>
            <w:r w:rsidR="00087BB9">
              <w:rPr>
                <w:rFonts w:eastAsiaTheme="minorEastAsia" w:cstheme="minorBidi"/>
                <w:noProof/>
                <w:kern w:val="2"/>
                <w:sz w:val="21"/>
                <w:szCs w:val="24"/>
              </w:rPr>
              <w:tab/>
            </w:r>
            <w:r w:rsidR="00087BB9" w:rsidRPr="001C2233">
              <w:rPr>
                <w:rStyle w:val="a8"/>
                <w:rFonts w:ascii="AR丸ゴシック体M" w:eastAsia="AR丸ゴシック体M" w:hAnsi="ＭＳ Ｐゴシック" w:cs="ＭＳゴシック"/>
                <w:b/>
                <w:noProof/>
              </w:rPr>
              <w:t>研究に関する情報公開の方法</w:t>
            </w:r>
            <w:r w:rsidR="00087BB9">
              <w:rPr>
                <w:noProof/>
                <w:webHidden/>
              </w:rPr>
              <w:tab/>
            </w:r>
            <w:r w:rsidR="00087BB9">
              <w:rPr>
                <w:noProof/>
                <w:webHidden/>
              </w:rPr>
              <w:fldChar w:fldCharType="begin"/>
            </w:r>
            <w:r w:rsidR="00087BB9">
              <w:rPr>
                <w:noProof/>
                <w:webHidden/>
              </w:rPr>
              <w:instrText xml:space="preserve"> PAGEREF _Toc531866429 \h </w:instrText>
            </w:r>
            <w:r w:rsidR="00087BB9">
              <w:rPr>
                <w:noProof/>
                <w:webHidden/>
              </w:rPr>
            </w:r>
            <w:r w:rsidR="00087BB9">
              <w:rPr>
                <w:noProof/>
                <w:webHidden/>
              </w:rPr>
              <w:fldChar w:fldCharType="separate"/>
            </w:r>
            <w:r w:rsidR="00087BB9">
              <w:rPr>
                <w:noProof/>
                <w:webHidden/>
              </w:rPr>
              <w:t>11</w:t>
            </w:r>
            <w:r w:rsidR="00087BB9">
              <w:rPr>
                <w:noProof/>
                <w:webHidden/>
              </w:rPr>
              <w:fldChar w:fldCharType="end"/>
            </w:r>
          </w:hyperlink>
        </w:p>
        <w:p w14:paraId="52E49EBC" w14:textId="07AB443B" w:rsidR="00087BB9" w:rsidRDefault="00DE47F5">
          <w:pPr>
            <w:pStyle w:val="11"/>
            <w:rPr>
              <w:rFonts w:eastAsiaTheme="minorEastAsia" w:cstheme="minorBidi"/>
              <w:noProof/>
              <w:kern w:val="2"/>
              <w:sz w:val="21"/>
              <w:szCs w:val="24"/>
            </w:rPr>
          </w:pPr>
          <w:hyperlink w:anchor="_Toc531866430" w:history="1">
            <w:r w:rsidR="00087BB9" w:rsidRPr="001C2233">
              <w:rPr>
                <w:rStyle w:val="a8"/>
                <w:rFonts w:ascii="ＭＳ Ｐゴシック" w:eastAsia="ＭＳ Ｐゴシック" w:hAnsi="ＭＳ Ｐゴシック"/>
                <w:b/>
                <w:noProof/>
              </w:rPr>
              <w:t>15.</w:t>
            </w:r>
            <w:r w:rsidR="00087BB9">
              <w:rPr>
                <w:rFonts w:eastAsiaTheme="minorEastAsia" w:cstheme="minorBidi"/>
                <w:noProof/>
                <w:kern w:val="2"/>
                <w:sz w:val="21"/>
                <w:szCs w:val="24"/>
              </w:rPr>
              <w:tab/>
            </w:r>
            <w:r w:rsidR="00087BB9" w:rsidRPr="001C2233">
              <w:rPr>
                <w:rStyle w:val="a8"/>
                <w:rFonts w:ascii="AR丸ゴシック体M" w:eastAsia="AR丸ゴシック体M" w:cs=""/>
                <w:b/>
                <w:noProof/>
              </w:rPr>
              <w:t>相談窓口</w:t>
            </w:r>
            <w:r w:rsidR="00087BB9">
              <w:rPr>
                <w:noProof/>
                <w:webHidden/>
              </w:rPr>
              <w:tab/>
            </w:r>
            <w:r w:rsidR="00087BB9">
              <w:rPr>
                <w:noProof/>
                <w:webHidden/>
              </w:rPr>
              <w:fldChar w:fldCharType="begin"/>
            </w:r>
            <w:r w:rsidR="00087BB9">
              <w:rPr>
                <w:noProof/>
                <w:webHidden/>
              </w:rPr>
              <w:instrText xml:space="preserve"> PAGEREF _Toc531866430 \h </w:instrText>
            </w:r>
            <w:r w:rsidR="00087BB9">
              <w:rPr>
                <w:noProof/>
                <w:webHidden/>
              </w:rPr>
            </w:r>
            <w:r w:rsidR="00087BB9">
              <w:rPr>
                <w:noProof/>
                <w:webHidden/>
              </w:rPr>
              <w:fldChar w:fldCharType="separate"/>
            </w:r>
            <w:r w:rsidR="00087BB9">
              <w:rPr>
                <w:noProof/>
                <w:webHidden/>
              </w:rPr>
              <w:t>11</w:t>
            </w:r>
            <w:r w:rsidR="00087BB9">
              <w:rPr>
                <w:noProof/>
                <w:webHidden/>
              </w:rPr>
              <w:fldChar w:fldCharType="end"/>
            </w:r>
          </w:hyperlink>
        </w:p>
        <w:p w14:paraId="4466A5EA" w14:textId="141C9E62" w:rsidR="00946228" w:rsidRPr="00B76F98" w:rsidRDefault="00946228">
          <w:pPr>
            <w:rPr>
              <w:rFonts w:ascii="AR丸ゴシック体M" w:eastAsia="AR丸ゴシック体M"/>
            </w:rPr>
          </w:pPr>
          <w:r w:rsidRPr="00B76F98">
            <w:rPr>
              <w:rFonts w:ascii="AR丸ゴシック体M" w:eastAsia="AR丸ゴシック体M" w:hint="eastAsia"/>
              <w:b/>
              <w:bCs/>
              <w:lang w:val="ja-JP"/>
            </w:rPr>
            <w:fldChar w:fldCharType="end"/>
          </w:r>
        </w:p>
      </w:sdtContent>
    </w:sdt>
    <w:p w14:paraId="30F7D508" w14:textId="77777777" w:rsidR="00DC2103" w:rsidRPr="00B76F98" w:rsidRDefault="00DC2103" w:rsidP="00DC2103">
      <w:pPr>
        <w:pStyle w:val="a3"/>
        <w:tabs>
          <w:tab w:val="clear" w:pos="4252"/>
          <w:tab w:val="clear" w:pos="8504"/>
          <w:tab w:val="left" w:pos="975"/>
        </w:tabs>
        <w:snapToGrid/>
        <w:rPr>
          <w:rFonts w:ascii="AR丸ゴシック体M" w:eastAsia="AR丸ゴシック体M" w:hAnsi="ＭＳ Ｐゴシック"/>
        </w:rPr>
        <w:sectPr w:rsidR="00DC2103" w:rsidRPr="00B76F98" w:rsidSect="00E85740">
          <w:footerReference w:type="default" r:id="rId8"/>
          <w:pgSz w:w="11906" w:h="16838" w:code="9"/>
          <w:pgMar w:top="851" w:right="851" w:bottom="567" w:left="851" w:header="0" w:footer="397" w:gutter="0"/>
          <w:cols w:space="425"/>
          <w:docGrid w:type="linesAndChars" w:linePitch="331" w:charSpace="-3935"/>
        </w:sectPr>
      </w:pPr>
    </w:p>
    <w:p w14:paraId="2EB45146" w14:textId="0FBC81B6" w:rsidR="00773956" w:rsidRPr="00B76F98" w:rsidRDefault="00256078" w:rsidP="00A70DEB">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5318664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ascii="AR丸ゴシック体M" w:eastAsia="AR丸ゴシック体M" w:hAnsi="ＭＳ Ｐゴシック" w:hint="eastAsia"/>
          <w:b/>
          <w:sz w:val="28"/>
          <w:szCs w:val="28"/>
        </w:rPr>
        <w:lastRenderedPageBreak/>
        <w:t>医学系研究について</w:t>
      </w:r>
      <w:bookmarkEnd w:id="250"/>
    </w:p>
    <w:p w14:paraId="026A106B" w14:textId="6C6BD509" w:rsidR="00E9424A" w:rsidRPr="00B76F98" w:rsidRDefault="00E9424A" w:rsidP="00E9424A">
      <w:pPr>
        <w:autoSpaceDE w:val="0"/>
        <w:autoSpaceDN w:val="0"/>
        <w:adjustRightInd w:val="0"/>
        <w:ind w:firstLineChars="100" w:firstLine="211"/>
        <w:jc w:val="left"/>
        <w:rPr>
          <w:rFonts w:ascii="AR丸ゴシック体M" w:eastAsia="AR丸ゴシック体M"/>
          <w:kern w:val="0"/>
        </w:rPr>
      </w:pPr>
      <w:r w:rsidRPr="00B76F98">
        <w:rPr>
          <w:rFonts w:ascii="AR丸ゴシック体M" w:eastAsia="AR丸ゴシック体M" w:hint="eastAsia"/>
          <w:kern w:val="0"/>
        </w:rPr>
        <w:t>この研究は</w:t>
      </w:r>
      <w:r w:rsidR="009172BE" w:rsidRPr="00B76F98">
        <w:rPr>
          <w:rFonts w:ascii="AR丸ゴシック体M" w:eastAsia="AR丸ゴシック体M" w:hint="eastAsia"/>
          <w:kern w:val="0"/>
        </w:rPr>
        <w:t>研究責任</w:t>
      </w:r>
      <w:r w:rsidR="00256078">
        <w:rPr>
          <w:rFonts w:ascii="AR丸ゴシック体M" w:eastAsia="AR丸ゴシック体M" w:hint="eastAsia"/>
          <w:kern w:val="0"/>
        </w:rPr>
        <w:t>者</w:t>
      </w:r>
      <w:r w:rsidRPr="00B76F98">
        <w:rPr>
          <w:rFonts w:ascii="AR丸ゴシック体M" w:eastAsia="AR丸ゴシック体M" w:hint="eastAsia"/>
          <w:kern w:val="0"/>
        </w:rPr>
        <w:t>が</w:t>
      </w:r>
      <w:r w:rsidR="009172BE" w:rsidRPr="00B76F98">
        <w:rPr>
          <w:rFonts w:ascii="AR丸ゴシック体M" w:eastAsia="AR丸ゴシック体M" w:hint="eastAsia"/>
          <w:kern w:val="0"/>
        </w:rPr>
        <w:t>企画し実施する</w:t>
      </w:r>
      <w:r w:rsidRPr="00B76F98">
        <w:rPr>
          <w:rFonts w:ascii="AR丸ゴシック体M" w:eastAsia="AR丸ゴシック体M" w:hint="eastAsia"/>
          <w:kern w:val="0"/>
        </w:rPr>
        <w:t>「医学系研究」といいます。</w:t>
      </w:r>
      <w:r w:rsidR="00E54308">
        <w:rPr>
          <w:rFonts w:ascii="AR丸ゴシック体M" w:eastAsia="AR丸ゴシック体M" w:hint="eastAsia"/>
          <w:kern w:val="0"/>
        </w:rPr>
        <w:t>「医学系研究」とは</w:t>
      </w:r>
      <w:r w:rsidR="00E54308" w:rsidRPr="00B76F98">
        <w:rPr>
          <w:rFonts w:ascii="AR丸ゴシック体M" w:eastAsia="AR丸ゴシック体M" w:cs="." w:hint="eastAsia"/>
          <w:color w:val="000000"/>
          <w:kern w:val="0"/>
        </w:rPr>
        <w:t>患者さんに</w:t>
      </w:r>
      <w:r w:rsidR="00E54308">
        <w:rPr>
          <w:rFonts w:ascii="AR丸ゴシック体M" w:eastAsia="AR丸ゴシック体M" w:cs="." w:hint="eastAsia"/>
          <w:color w:val="000000"/>
          <w:kern w:val="0"/>
        </w:rPr>
        <w:t>参加・協力してい</w:t>
      </w:r>
      <w:r w:rsidR="00E54308" w:rsidRPr="00B76F98">
        <w:rPr>
          <w:rFonts w:ascii="AR丸ゴシック体M" w:eastAsia="AR丸ゴシック体M" w:cs="." w:hint="eastAsia"/>
          <w:color w:val="000000"/>
          <w:kern w:val="0"/>
        </w:rPr>
        <w:t>ただき、</w:t>
      </w:r>
      <w:r w:rsidR="00E54308">
        <w:rPr>
          <w:rFonts w:ascii="AR丸ゴシック体M" w:eastAsia="AR丸ゴシック体M" w:cs="." w:hint="eastAsia"/>
          <w:color w:val="000000"/>
          <w:kern w:val="0"/>
        </w:rPr>
        <w:t>新しい治療法や診断法が「</w:t>
      </w:r>
      <w:r w:rsidR="00E54308" w:rsidRPr="00B76F98">
        <w:rPr>
          <w:rFonts w:ascii="AR丸ゴシック体M" w:eastAsia="AR丸ゴシック体M" w:cs="." w:hint="eastAsia"/>
          <w:color w:val="000000"/>
          <w:kern w:val="0"/>
        </w:rPr>
        <w:t>病気に対してどれだけ効くか（効果）」と「どのような種類の副作用</w:t>
      </w:r>
      <w:r w:rsidR="00E54308">
        <w:rPr>
          <w:rFonts w:ascii="AR丸ゴシック体M" w:eastAsia="AR丸ゴシック体M" w:cs="." w:hint="eastAsia"/>
          <w:color w:val="000000"/>
          <w:kern w:val="0"/>
        </w:rPr>
        <w:t>や不具合</w:t>
      </w:r>
      <w:r w:rsidR="00E54308" w:rsidRPr="00B76F98">
        <w:rPr>
          <w:rFonts w:ascii="AR丸ゴシック体M" w:eastAsia="AR丸ゴシック体M" w:cs="." w:hint="eastAsia"/>
          <w:color w:val="000000"/>
          <w:kern w:val="0"/>
        </w:rPr>
        <w:t>が、どの位の割合で起こるのか（安全性）」を詳しく調べ</w:t>
      </w:r>
      <w:r w:rsidR="00E54308">
        <w:rPr>
          <w:rFonts w:ascii="AR丸ゴシック体M" w:eastAsia="AR丸ゴシック体M" w:cs="." w:hint="eastAsia"/>
          <w:color w:val="000000"/>
          <w:kern w:val="0"/>
        </w:rPr>
        <w:t>る研究</w:t>
      </w:r>
      <w:r w:rsidR="00E54308">
        <w:rPr>
          <w:rFonts w:ascii="AR丸ゴシック体M" w:eastAsia="AR丸ゴシック体M" w:hint="eastAsia"/>
          <w:kern w:val="0"/>
        </w:rPr>
        <w:t>のことです。</w:t>
      </w:r>
      <w:r w:rsidR="00E54308" w:rsidRPr="00B76F98">
        <w:rPr>
          <w:rFonts w:ascii="AR丸ゴシック体M" w:eastAsia="AR丸ゴシック体M" w:cs="." w:hint="eastAsia"/>
          <w:color w:val="000000"/>
          <w:kern w:val="0"/>
        </w:rPr>
        <w:t>また、この時に使われる医薬品／医療機器を「試験薬／試験機器」といいます。</w:t>
      </w:r>
    </w:p>
    <w:p w14:paraId="3A048262" w14:textId="7645D4CB" w:rsidR="00550FC7" w:rsidRPr="00B76F98" w:rsidRDefault="00550FC7" w:rsidP="00550FC7">
      <w:pPr>
        <w:spacing w:line="354" w:lineRule="exact"/>
        <w:ind w:firstLineChars="100" w:firstLine="211"/>
        <w:rPr>
          <w:rFonts w:ascii="AR丸ゴシック体M" w:eastAsia="AR丸ゴシック体M" w:cs="."/>
          <w:color w:val="000000"/>
          <w:kern w:val="0"/>
        </w:rPr>
      </w:pPr>
      <w:r w:rsidRPr="00B76F98">
        <w:rPr>
          <w:rFonts w:ascii="AR丸ゴシック体M" w:eastAsia="AR丸ゴシック体M" w:cs="." w:hint="eastAsia"/>
          <w:color w:val="000000"/>
          <w:kern w:val="0"/>
        </w:rPr>
        <w:t>これから説明する医学系研究は、参加される患者さんが不利益を受けないよう、倫理委員会※（医学系研究について審査する委員会）により十分検討され</w:t>
      </w:r>
      <w:r w:rsidR="009E11E6" w:rsidRPr="00B76F98">
        <w:rPr>
          <w:rFonts w:ascii="AR丸ゴシック体M" w:eastAsia="AR丸ゴシック体M" w:cs="." w:hint="eastAsia"/>
          <w:color w:val="000000"/>
          <w:kern w:val="0"/>
        </w:rPr>
        <w:t>て承認され</w:t>
      </w:r>
      <w:r w:rsidRPr="00B76F98">
        <w:rPr>
          <w:rFonts w:ascii="AR丸ゴシック体M" w:eastAsia="AR丸ゴシック体M" w:cs="." w:hint="eastAsia"/>
          <w:color w:val="000000"/>
          <w:kern w:val="0"/>
        </w:rPr>
        <w:t>、</w:t>
      </w:r>
      <w:r w:rsidR="00487BE5" w:rsidRPr="00B76F98">
        <w:rPr>
          <w:rFonts w:ascii="AR丸ゴシック体M" w:eastAsia="AR丸ゴシック体M" w:cs="." w:hint="eastAsia"/>
          <w:color w:val="000000"/>
          <w:kern w:val="0"/>
        </w:rPr>
        <w:t>研究機関の長により</w:t>
      </w:r>
      <w:r w:rsidR="009E11E6" w:rsidRPr="00B76F98">
        <w:rPr>
          <w:rFonts w:ascii="AR丸ゴシック体M" w:eastAsia="AR丸ゴシック体M" w:cs="." w:hint="eastAsia"/>
          <w:color w:val="000000"/>
          <w:kern w:val="0"/>
        </w:rPr>
        <w:t>実施が許可</w:t>
      </w:r>
      <w:r w:rsidRPr="00B76F98">
        <w:rPr>
          <w:rFonts w:ascii="AR丸ゴシック体M" w:eastAsia="AR丸ゴシック体M" w:cs="." w:hint="eastAsia"/>
          <w:color w:val="000000"/>
          <w:kern w:val="0"/>
        </w:rPr>
        <w:t>されています。</w:t>
      </w:r>
    </w:p>
    <w:p w14:paraId="5A0AB535" w14:textId="77777777" w:rsidR="009E11E6" w:rsidRPr="00B76F98" w:rsidRDefault="009E11E6" w:rsidP="009E11E6">
      <w:pPr>
        <w:spacing w:line="354" w:lineRule="exact"/>
        <w:rPr>
          <w:rFonts w:ascii="AR丸ゴシック体M" w:eastAsia="AR丸ゴシック体M" w:cs="."/>
          <w:color w:val="000000"/>
          <w:kern w:val="0"/>
        </w:rPr>
      </w:pPr>
    </w:p>
    <w:p w14:paraId="67D6874C" w14:textId="77777777" w:rsidR="00550FC7" w:rsidRPr="00B76F98" w:rsidRDefault="00550FC7" w:rsidP="00550FC7">
      <w:pPr>
        <w:autoSpaceDE w:val="0"/>
        <w:autoSpaceDN w:val="0"/>
        <w:adjustRightInd w:val="0"/>
        <w:jc w:val="left"/>
        <w:rPr>
          <w:rFonts w:ascii="AR丸ゴシック体M" w:eastAsia="AR丸ゴシック体M" w:cs="-Ｓ"/>
          <w:color w:val="000000"/>
          <w:kern w:val="0"/>
        </w:rPr>
      </w:pPr>
      <w:r w:rsidRPr="00B76F98">
        <w:rPr>
          <w:rFonts w:ascii="AR丸ゴシック体M" w:eastAsia="AR丸ゴシック体M" w:cs="ＭＳ" w:hint="eastAsia"/>
          <w:color w:val="000000"/>
          <w:kern w:val="0"/>
        </w:rPr>
        <w:t>※</w:t>
      </w:r>
      <w:r w:rsidRPr="00B76F98">
        <w:rPr>
          <w:rFonts w:ascii="AR丸ゴシック体M" w:eastAsia="AR丸ゴシック体M" w:cs="-Ｓ" w:hint="eastAsia"/>
          <w:color w:val="000000"/>
          <w:kern w:val="0"/>
        </w:rPr>
        <w:t>倫理委員会：</w:t>
      </w:r>
    </w:p>
    <w:p w14:paraId="2C114EAB" w14:textId="77777777" w:rsidR="00550FC7" w:rsidRPr="00B76F98" w:rsidRDefault="00550FC7" w:rsidP="00550FC7">
      <w:pPr>
        <w:autoSpaceDE w:val="0"/>
        <w:autoSpaceDN w:val="0"/>
        <w:adjustRightInd w:val="0"/>
        <w:ind w:firstLineChars="100" w:firstLine="211"/>
        <w:jc w:val="left"/>
        <w:rPr>
          <w:rFonts w:ascii="AR丸ゴシック体M" w:eastAsia="AR丸ゴシック体M" w:cs="-Ｓ"/>
          <w:color w:val="000000"/>
          <w:kern w:val="0"/>
        </w:rPr>
      </w:pPr>
      <w:r w:rsidRPr="00B76F98">
        <w:rPr>
          <w:rFonts w:ascii="AR丸ゴシック体M" w:eastAsia="AR丸ゴシック体M" w:cs="-Ｓ" w:hint="eastAsia"/>
          <w:color w:val="000000"/>
          <w:kern w:val="0"/>
        </w:rPr>
        <w:t>患者さんの安全を守る立場から、</w:t>
      </w:r>
      <w:r w:rsidR="00815943" w:rsidRPr="00B76F98">
        <w:rPr>
          <w:rFonts w:ascii="AR丸ゴシック体M" w:eastAsia="AR丸ゴシック体M" w:cs="-Ｓ" w:hint="eastAsia"/>
          <w:color w:val="000000"/>
          <w:kern w:val="0"/>
        </w:rPr>
        <w:t>研究</w:t>
      </w:r>
      <w:r w:rsidRPr="00B76F98">
        <w:rPr>
          <w:rFonts w:ascii="AR丸ゴシック体M" w:eastAsia="AR丸ゴシック体M" w:cs="-Ｓ" w:hint="eastAsia"/>
          <w:color w:val="000000"/>
          <w:kern w:val="0"/>
        </w:rPr>
        <w:t>の実施や継続について、専門家や専門外の方々により科学的および倫理的観点から審議を行い、研究機関の長に意見を述べる委員会です。倫理委員会の手順書、委員名簿、委員会の議事要旨等の情報は下記のホームページに掲載されていますのでご参照ください。</w:t>
      </w:r>
    </w:p>
    <w:p w14:paraId="3C303202" w14:textId="77777777" w:rsidR="00621089" w:rsidRPr="00B76F98" w:rsidRDefault="00621089" w:rsidP="00621089">
      <w:pPr>
        <w:autoSpaceDE w:val="0"/>
        <w:autoSpaceDN w:val="0"/>
        <w:adjustRightInd w:val="0"/>
        <w:jc w:val="left"/>
        <w:rPr>
          <w:rFonts w:ascii="AR丸ゴシック体M" w:eastAsia="AR丸ゴシック体M" w:cs="-Ｓ"/>
          <w:color w:val="000000"/>
          <w:kern w:val="0"/>
        </w:rPr>
      </w:pPr>
    </w:p>
    <w:p w14:paraId="1FFB5CC8" w14:textId="77777777" w:rsidR="00621089" w:rsidRPr="00B76F98" w:rsidRDefault="00621089" w:rsidP="00621089">
      <w:pPr>
        <w:autoSpaceDE w:val="0"/>
        <w:autoSpaceDN w:val="0"/>
        <w:adjustRightInd w:val="0"/>
        <w:jc w:val="left"/>
        <w:rPr>
          <w:rFonts w:ascii="AR丸ゴシック体M" w:eastAsia="AR丸ゴシック体M" w:cs="-Ｓ"/>
          <w:color w:val="000000"/>
          <w:kern w:val="0"/>
        </w:rPr>
      </w:pPr>
      <w:r w:rsidRPr="00B76F98">
        <w:rPr>
          <w:rFonts w:ascii="AR丸ゴシック体M" w:eastAsia="AR丸ゴシック体M" w:cs="ＭＳ" w:hint="eastAsia"/>
          <w:color w:val="000000"/>
          <w:kern w:val="0"/>
        </w:rPr>
        <w:t>・</w:t>
      </w:r>
      <w:r w:rsidRPr="00B76F98">
        <w:rPr>
          <w:rFonts w:ascii="AR丸ゴシック体M" w:eastAsia="AR丸ゴシック体M" w:cs="-Ｓ" w:hint="eastAsia"/>
          <w:color w:val="000000"/>
          <w:kern w:val="0"/>
        </w:rPr>
        <w:t xml:space="preserve">名称：東北大学病院臨床研究倫理委員会 </w:t>
      </w:r>
    </w:p>
    <w:p w14:paraId="09232745" w14:textId="2E473873" w:rsidR="00621089" w:rsidRPr="00B76F98" w:rsidRDefault="00621089" w:rsidP="00621089">
      <w:pPr>
        <w:autoSpaceDE w:val="0"/>
        <w:autoSpaceDN w:val="0"/>
        <w:adjustRightInd w:val="0"/>
        <w:jc w:val="left"/>
        <w:rPr>
          <w:rFonts w:ascii="AR丸ゴシック体M" w:eastAsia="AR丸ゴシック体M" w:cs="-Ｓ"/>
          <w:color w:val="000000"/>
          <w:kern w:val="0"/>
        </w:rPr>
      </w:pPr>
      <w:r w:rsidRPr="00B76F98">
        <w:rPr>
          <w:rFonts w:ascii="AR丸ゴシック体M" w:eastAsia="AR丸ゴシック体M" w:cs="ＭＳ" w:hint="eastAsia"/>
          <w:color w:val="000000"/>
          <w:kern w:val="0"/>
        </w:rPr>
        <w:t>・</w:t>
      </w:r>
      <w:r w:rsidRPr="00B76F98">
        <w:rPr>
          <w:rFonts w:ascii="AR丸ゴシック体M" w:eastAsia="AR丸ゴシック体M" w:cs="-Ｓ" w:hint="eastAsia"/>
          <w:color w:val="000000"/>
          <w:kern w:val="0"/>
        </w:rPr>
        <w:t>設置者：国立大学法人東北大学</w:t>
      </w:r>
      <w:r w:rsidR="00A96D76">
        <w:rPr>
          <w:rFonts w:ascii="AR丸ゴシック体M" w:eastAsia="AR丸ゴシック体M" w:cs="-Ｓ" w:hint="eastAsia"/>
          <w:color w:val="000000"/>
          <w:kern w:val="0"/>
        </w:rPr>
        <w:t xml:space="preserve">　東北大学</w:t>
      </w:r>
      <w:r w:rsidRPr="00B76F98">
        <w:rPr>
          <w:rFonts w:ascii="AR丸ゴシック体M" w:eastAsia="AR丸ゴシック体M" w:cs="-Ｓ" w:hint="eastAsia"/>
          <w:color w:val="000000"/>
          <w:kern w:val="0"/>
        </w:rPr>
        <w:t xml:space="preserve">病院長 </w:t>
      </w:r>
    </w:p>
    <w:p w14:paraId="24A647E7" w14:textId="77777777" w:rsidR="00621089" w:rsidRPr="00B76F98" w:rsidRDefault="00621089" w:rsidP="00621089">
      <w:pPr>
        <w:autoSpaceDE w:val="0"/>
        <w:autoSpaceDN w:val="0"/>
        <w:adjustRightInd w:val="0"/>
        <w:jc w:val="left"/>
        <w:rPr>
          <w:rFonts w:ascii="AR丸ゴシック体M" w:eastAsia="AR丸ゴシック体M" w:cs="-Ｓ"/>
          <w:color w:val="000000"/>
          <w:kern w:val="0"/>
        </w:rPr>
      </w:pPr>
      <w:r w:rsidRPr="00B76F98">
        <w:rPr>
          <w:rFonts w:ascii="AR丸ゴシック体M" w:eastAsia="AR丸ゴシック体M" w:cs="ＭＳ" w:hint="eastAsia"/>
          <w:color w:val="000000"/>
          <w:kern w:val="0"/>
        </w:rPr>
        <w:t>・</w:t>
      </w:r>
      <w:r w:rsidRPr="00B76F98">
        <w:rPr>
          <w:rFonts w:ascii="AR丸ゴシック体M" w:eastAsia="AR丸ゴシック体M" w:cs="-Ｓ" w:hint="eastAsia"/>
          <w:color w:val="000000"/>
          <w:kern w:val="0"/>
        </w:rPr>
        <w:t xml:space="preserve">所在地：宮城県仙台市青葉区星陵町1-1 </w:t>
      </w:r>
    </w:p>
    <w:p w14:paraId="1A21277C" w14:textId="333E89EF" w:rsidR="00621089" w:rsidRPr="00B76F98" w:rsidRDefault="00621089" w:rsidP="00621089">
      <w:pPr>
        <w:autoSpaceDE w:val="0"/>
        <w:autoSpaceDN w:val="0"/>
        <w:adjustRightInd w:val="0"/>
        <w:jc w:val="left"/>
        <w:rPr>
          <w:rFonts w:ascii="AR丸ゴシック体M" w:eastAsia="AR丸ゴシック体M" w:cs="-Ｓ"/>
          <w:color w:val="000000"/>
          <w:kern w:val="0"/>
        </w:rPr>
      </w:pPr>
      <w:r w:rsidRPr="00B76F98">
        <w:rPr>
          <w:rFonts w:ascii="AR丸ゴシック体M" w:eastAsia="AR丸ゴシック体M" w:cs="ＭＳ" w:hint="eastAsia"/>
          <w:color w:val="000000"/>
          <w:kern w:val="0"/>
        </w:rPr>
        <w:t>・</w:t>
      </w:r>
      <w:r w:rsidRPr="00B76F98">
        <w:rPr>
          <w:rFonts w:ascii="AR丸ゴシック体M" w:eastAsia="AR丸ゴシック体M" w:cs="-Ｓ" w:hint="eastAsia"/>
          <w:color w:val="000000"/>
          <w:kern w:val="0"/>
        </w:rPr>
        <w:t>ホームページアドレス：</w:t>
      </w:r>
      <w:hyperlink r:id="rId9" w:history="1">
        <w:r w:rsidR="0099083D" w:rsidRPr="0099083D">
          <w:rPr>
            <w:rStyle w:val="a8"/>
            <w:rFonts w:ascii="AR丸ゴシック体M" w:eastAsia="AR丸ゴシック体M" w:hint="eastAsia"/>
            <w:kern w:val="0"/>
          </w:rPr>
          <w:t>http</w:t>
        </w:r>
        <w:r w:rsidR="0099083D" w:rsidRPr="0099083D">
          <w:rPr>
            <w:rStyle w:val="a8"/>
            <w:rFonts w:ascii="AR丸ゴシック体M" w:eastAsia="AR丸ゴシック体M"/>
            <w:kern w:val="0"/>
          </w:rPr>
          <w:t>s</w:t>
        </w:r>
        <w:r w:rsidR="0099083D" w:rsidRPr="0099083D">
          <w:rPr>
            <w:rStyle w:val="a8"/>
            <w:rFonts w:ascii="AR丸ゴシック体M" w:eastAsia="AR丸ゴシック体M" w:hint="eastAsia"/>
            <w:kern w:val="0"/>
          </w:rPr>
          <w:t>://www.rinri.med.tohoku.ac.jp/portal/</w:t>
        </w:r>
      </w:hyperlink>
    </w:p>
    <w:p w14:paraId="0498F4F9" w14:textId="77777777" w:rsidR="00671F39" w:rsidRPr="00B76F98" w:rsidRDefault="00671F39" w:rsidP="00550FC7">
      <w:pPr>
        <w:autoSpaceDE w:val="0"/>
        <w:autoSpaceDN w:val="0"/>
        <w:adjustRightInd w:val="0"/>
        <w:jc w:val="left"/>
        <w:rPr>
          <w:rFonts w:ascii="AR丸ゴシック体M" w:eastAsia="AR丸ゴシック体M" w:cs="-Ｓ"/>
          <w:color w:val="000000"/>
          <w:kern w:val="0"/>
        </w:rPr>
      </w:pPr>
    </w:p>
    <w:p w14:paraId="3AD6241E" w14:textId="77777777" w:rsidR="008C0162" w:rsidRPr="00B76F98" w:rsidRDefault="008C0162" w:rsidP="00550FC7">
      <w:pPr>
        <w:autoSpaceDE w:val="0"/>
        <w:autoSpaceDN w:val="0"/>
        <w:adjustRightInd w:val="0"/>
        <w:jc w:val="left"/>
        <w:rPr>
          <w:rFonts w:ascii="AR丸ゴシック体M" w:eastAsia="AR丸ゴシック体M"/>
          <w:kern w:val="0"/>
        </w:rPr>
      </w:pPr>
    </w:p>
    <w:p w14:paraId="443469AA" w14:textId="77777777" w:rsidR="00550FC7" w:rsidRPr="00B76F98"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1" w:name="_Toc531866417"/>
      <w:r w:rsidRPr="00B76F98">
        <w:rPr>
          <w:rFonts w:ascii="AR丸ゴシック体M" w:eastAsia="AR丸ゴシック体M" w:cs="." w:hint="eastAsia"/>
          <w:b/>
          <w:color w:val="000000"/>
          <w:kern w:val="0"/>
          <w:sz w:val="28"/>
          <w:szCs w:val="28"/>
        </w:rPr>
        <w:t>この研究の背景について</w:t>
      </w:r>
      <w:bookmarkEnd w:id="251"/>
      <w:r w:rsidRPr="00B76F98">
        <w:rPr>
          <w:rFonts w:ascii="AR丸ゴシック体M" w:eastAsia="AR丸ゴシック体M" w:cs="." w:hint="eastAsia"/>
          <w:b/>
          <w:color w:val="000000"/>
          <w:kern w:val="0"/>
          <w:sz w:val="28"/>
          <w:szCs w:val="28"/>
        </w:rPr>
        <w:t xml:space="preserve"> </w:t>
      </w:r>
    </w:p>
    <w:p w14:paraId="420D160D" w14:textId="77777777" w:rsidR="00E163D9" w:rsidRPr="00E163D9" w:rsidRDefault="00E163D9" w:rsidP="00E163D9">
      <w:pPr>
        <w:autoSpaceDE w:val="0"/>
        <w:autoSpaceDN w:val="0"/>
        <w:adjustRightInd w:val="0"/>
        <w:ind w:firstLineChars="100" w:firstLine="211"/>
        <w:jc w:val="left"/>
        <w:rPr>
          <w:rFonts w:ascii="AR丸ゴシック体M" w:eastAsia="AR丸ゴシック体M" w:cs="."/>
          <w:color w:val="000000"/>
          <w:kern w:val="0"/>
        </w:rPr>
      </w:pPr>
      <w:r w:rsidRPr="00E163D9">
        <w:rPr>
          <w:rFonts w:ascii="AR丸ゴシック体M" w:eastAsia="AR丸ゴシック体M" w:cs="." w:hint="eastAsia"/>
          <w:color w:val="000000"/>
          <w:kern w:val="0"/>
        </w:rPr>
        <w:t>あなたは、重症の外傷(怪我)のため救急搬入となりました。現在、もしくは今後の出血に対し、赤血球輸血が必要と考えられる状況です。出血により貧血が進行すると、体の各所に酸素を十分に運搬することが出来なくなります。このため、必要に応じて赤血球輸血を行っています。しかし、どの程度の貧血(ヘモグロビン値の低下)を目標に、輸血を行うのが良いのか分かっていません。</w:t>
      </w:r>
    </w:p>
    <w:p w14:paraId="0B13D368" w14:textId="77777777" w:rsidR="00E163D9" w:rsidRPr="00E163D9" w:rsidRDefault="00E163D9" w:rsidP="00E163D9">
      <w:pPr>
        <w:autoSpaceDE w:val="0"/>
        <w:autoSpaceDN w:val="0"/>
        <w:adjustRightInd w:val="0"/>
        <w:ind w:firstLineChars="100" w:firstLine="211"/>
        <w:jc w:val="left"/>
        <w:rPr>
          <w:rFonts w:ascii="AR丸ゴシック体M" w:eastAsia="AR丸ゴシック体M" w:cs="."/>
          <w:color w:val="000000"/>
          <w:kern w:val="0"/>
        </w:rPr>
      </w:pPr>
      <w:r w:rsidRPr="00E163D9">
        <w:rPr>
          <w:rFonts w:ascii="AR丸ゴシック体M" w:eastAsia="AR丸ゴシック体M" w:cs="." w:hint="eastAsia"/>
          <w:color w:val="000000"/>
          <w:kern w:val="0"/>
        </w:rPr>
        <w:t>昔から、明確な根拠はなく、慣習的にヘモグロビン値で10g/dL以上を目標に輸血を行っていましたが、近年、7ｇ/ｄL以上を目標でも良いのではないかとの報告が出てきています。ただし、外傷に関しては明確な報告はなく、施設ごとや、個々の医師の裁量で、7～12ｇ/ｄL程度のヘモグロビン値を目標として対応しているのが現状です。当院でも、個々の担当医師の裁量で、7～12ｇ/ｄL程度のヘモグロビン値を目標として対応していました。</w:t>
      </w:r>
    </w:p>
    <w:p w14:paraId="58118E22" w14:textId="792D1E8E" w:rsidR="00E163D9" w:rsidRDefault="00E163D9" w:rsidP="00E163D9">
      <w:pPr>
        <w:autoSpaceDE w:val="0"/>
        <w:autoSpaceDN w:val="0"/>
        <w:adjustRightInd w:val="0"/>
        <w:ind w:firstLineChars="100" w:firstLine="211"/>
        <w:jc w:val="left"/>
        <w:rPr>
          <w:rFonts w:ascii="AR丸ゴシック体M" w:eastAsia="AR丸ゴシック体M" w:cs="."/>
          <w:color w:val="000000"/>
          <w:kern w:val="0"/>
        </w:rPr>
      </w:pPr>
      <w:r w:rsidRPr="00E163D9">
        <w:rPr>
          <w:rFonts w:ascii="AR丸ゴシック体M" w:eastAsia="AR丸ゴシック体M" w:cs="." w:hint="eastAsia"/>
          <w:color w:val="000000"/>
          <w:kern w:val="0"/>
        </w:rPr>
        <w:t>赤血球輸血は他人の血液を体に入れる治療のため、悪影響が出る可能性があります。しかし、赤血球が不足すると体の各臓器への酸素の運搬が不十分となる可能性があります。</w:t>
      </w:r>
      <w:r w:rsidR="000909DC">
        <w:rPr>
          <w:rFonts w:ascii="AR丸ゴシック体M" w:eastAsia="AR丸ゴシック体M" w:cs="." w:hint="eastAsia"/>
          <w:color w:val="000000"/>
          <w:kern w:val="0"/>
        </w:rPr>
        <w:t>重症の外傷（怪我）の場合も、身体にとってちょうど良い量の赤血球輸血が望ましいですが、現在そのちょうど良い量がわかっていません。</w:t>
      </w:r>
    </w:p>
    <w:p w14:paraId="195F9D1A" w14:textId="2826ACE7" w:rsidR="000909DC" w:rsidRPr="00B76F98" w:rsidRDefault="000909DC" w:rsidP="00E163D9">
      <w:pPr>
        <w:autoSpaceDE w:val="0"/>
        <w:autoSpaceDN w:val="0"/>
        <w:adjustRightInd w:val="0"/>
        <w:ind w:firstLineChars="100" w:firstLine="211"/>
        <w:jc w:val="left"/>
        <w:rPr>
          <w:rFonts w:ascii="AR丸ゴシック体M" w:eastAsia="AR丸ゴシック体M" w:cs="."/>
          <w:color w:val="000000"/>
          <w:kern w:val="0"/>
        </w:rPr>
      </w:pPr>
      <w:r>
        <w:rPr>
          <w:rFonts w:ascii="AR丸ゴシック体M" w:eastAsia="AR丸ゴシック体M" w:cs="." w:hint="eastAsia"/>
          <w:color w:val="000000"/>
          <w:kern w:val="0"/>
        </w:rPr>
        <w:t>現在、東北大学救急科も参加する多施設共同研究では、重症の外傷（怪我）にとってちょうど良い量（効果が大きく、害が最小限）の赤血球輸血量を明確にしようとしています。</w:t>
      </w:r>
    </w:p>
    <w:p w14:paraId="053EA1E0" w14:textId="6EC3DF60" w:rsidR="003637F5" w:rsidRDefault="003637F5" w:rsidP="00550FC7">
      <w:pPr>
        <w:autoSpaceDE w:val="0"/>
        <w:autoSpaceDN w:val="0"/>
        <w:adjustRightInd w:val="0"/>
        <w:jc w:val="left"/>
        <w:rPr>
          <w:rFonts w:ascii="AR丸ゴシック体M" w:eastAsia="AR丸ゴシック体M" w:cs="."/>
          <w:color w:val="000000"/>
          <w:kern w:val="0"/>
        </w:rPr>
      </w:pPr>
    </w:p>
    <w:p w14:paraId="6B5D4E53" w14:textId="77777777" w:rsidR="000909DC" w:rsidRPr="00B76F98" w:rsidRDefault="000909DC" w:rsidP="00550FC7">
      <w:pPr>
        <w:autoSpaceDE w:val="0"/>
        <w:autoSpaceDN w:val="0"/>
        <w:adjustRightInd w:val="0"/>
        <w:jc w:val="left"/>
        <w:rPr>
          <w:rFonts w:ascii="AR丸ゴシック体M" w:eastAsia="AR丸ゴシック体M" w:cs="."/>
          <w:kern w:val="0"/>
        </w:rPr>
      </w:pPr>
    </w:p>
    <w:p w14:paraId="4ED4B4D0" w14:textId="243EE184" w:rsidR="00550FC7" w:rsidRPr="00B76F98" w:rsidRDefault="00142194"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2" w:name="_Toc531866418"/>
      <w:r>
        <w:rPr>
          <w:rFonts w:ascii="AR丸ゴシック体M" w:eastAsia="AR丸ゴシック体M" w:cs="." w:hint="eastAsia"/>
          <w:b/>
          <w:color w:val="000000"/>
          <w:kern w:val="0"/>
          <w:sz w:val="28"/>
          <w:szCs w:val="28"/>
        </w:rPr>
        <w:t>赤血球輸血</w:t>
      </w:r>
      <w:r w:rsidRPr="00B76F98">
        <w:rPr>
          <w:rFonts w:ascii="AR丸ゴシック体M" w:eastAsia="AR丸ゴシック体M" w:cs="." w:hint="eastAsia"/>
          <w:b/>
          <w:color w:val="000000"/>
          <w:kern w:val="0"/>
          <w:sz w:val="28"/>
          <w:szCs w:val="28"/>
        </w:rPr>
        <w:t>について</w:t>
      </w:r>
      <w:bookmarkEnd w:id="252"/>
    </w:p>
    <w:p w14:paraId="69FE3D98" w14:textId="08B0EFE7" w:rsidR="00142194" w:rsidRDefault="00142194" w:rsidP="00142194">
      <w:pPr>
        <w:autoSpaceDE w:val="0"/>
        <w:autoSpaceDN w:val="0"/>
        <w:adjustRightInd w:val="0"/>
        <w:ind w:leftChars="100" w:left="211"/>
        <w:jc w:val="left"/>
        <w:rPr>
          <w:rFonts w:ascii="AR丸ゴシック体M" w:eastAsia="AR丸ゴシック体M" w:cs="."/>
          <w:color w:val="000000"/>
          <w:kern w:val="0"/>
        </w:rPr>
      </w:pPr>
      <w:r>
        <w:rPr>
          <w:rFonts w:ascii="AR丸ゴシック体M" w:eastAsia="AR丸ゴシック体M" w:cs="." w:hint="eastAsia"/>
          <w:color w:val="000000"/>
          <w:kern w:val="0"/>
        </w:rPr>
        <w:t>赤血球は、肺から取り込まれた酸素を身体の隅々まで運ぶ役割をしています。赤血球が不足した状態を貧血とよび、脳や心臓など臓器の酸素が不足すると、生命に危険が及びことがあります。外傷では出血</w:t>
      </w:r>
      <w:r>
        <w:rPr>
          <w:rFonts w:ascii="AR丸ゴシック体M" w:eastAsia="AR丸ゴシック体M" w:cs="." w:hint="eastAsia"/>
          <w:color w:val="000000"/>
          <w:kern w:val="0"/>
        </w:rPr>
        <w:lastRenderedPageBreak/>
        <w:t>など</w:t>
      </w:r>
      <w:r w:rsidR="00087BB9">
        <w:rPr>
          <w:rFonts w:ascii="AR丸ゴシック体M" w:eastAsia="AR丸ゴシック体M" w:cs="." w:hint="eastAsia"/>
          <w:color w:val="000000"/>
          <w:kern w:val="0"/>
        </w:rPr>
        <w:t>が原因</w:t>
      </w:r>
      <w:r>
        <w:rPr>
          <w:rFonts w:ascii="AR丸ゴシック体M" w:eastAsia="AR丸ゴシック体M" w:cs="." w:hint="eastAsia"/>
          <w:color w:val="000000"/>
          <w:kern w:val="0"/>
        </w:rPr>
        <w:t>で貧血になることが多いです。</w:t>
      </w:r>
      <w:r w:rsidR="00087BB9">
        <w:rPr>
          <w:rFonts w:ascii="AR丸ゴシック体M" w:eastAsia="AR丸ゴシック体M" w:cs="." w:hint="eastAsia"/>
          <w:color w:val="000000"/>
          <w:kern w:val="0"/>
        </w:rPr>
        <w:t>身体の中で</w:t>
      </w:r>
      <w:r>
        <w:rPr>
          <w:rFonts w:ascii="AR丸ゴシック体M" w:eastAsia="AR丸ゴシック体M" w:cs="." w:hint="eastAsia"/>
          <w:color w:val="000000"/>
          <w:kern w:val="0"/>
        </w:rPr>
        <w:t>不足した赤血球を補うために赤血球輸血を行います。</w:t>
      </w:r>
      <w:r w:rsidRPr="00174DE3">
        <w:rPr>
          <w:rFonts w:ascii="AR丸ゴシック体M" w:eastAsia="AR丸ゴシック体M" w:cs="." w:hint="eastAsia"/>
          <w:color w:val="000000"/>
          <w:kern w:val="0"/>
        </w:rPr>
        <w:t>輸血</w:t>
      </w:r>
      <w:r>
        <w:rPr>
          <w:rFonts w:ascii="AR丸ゴシック体M" w:eastAsia="AR丸ゴシック体M" w:cs="." w:hint="eastAsia"/>
          <w:color w:val="000000"/>
          <w:kern w:val="0"/>
        </w:rPr>
        <w:t>による副作用・</w:t>
      </w:r>
      <w:r w:rsidRPr="00174DE3">
        <w:rPr>
          <w:rFonts w:ascii="AR丸ゴシック体M" w:eastAsia="AR丸ゴシック体M" w:cs="." w:hint="eastAsia"/>
          <w:color w:val="000000"/>
          <w:kern w:val="0"/>
        </w:rPr>
        <w:t>合併症</w:t>
      </w:r>
      <w:r>
        <w:rPr>
          <w:rFonts w:ascii="AR丸ゴシック体M" w:eastAsia="AR丸ゴシック体M" w:cs="." w:hint="eastAsia"/>
          <w:color w:val="000000"/>
          <w:kern w:val="0"/>
        </w:rPr>
        <w:t>としては、</w:t>
      </w:r>
      <w:r w:rsidRPr="00174DE3">
        <w:rPr>
          <w:rFonts w:ascii="AR丸ゴシック体M" w:eastAsia="AR丸ゴシック体M" w:cs="." w:hint="eastAsia"/>
          <w:color w:val="000000"/>
          <w:kern w:val="0"/>
        </w:rPr>
        <w:t>アレルギーのような反応、</w:t>
      </w:r>
      <w:r>
        <w:rPr>
          <w:rFonts w:ascii="AR丸ゴシック体M" w:eastAsia="AR丸ゴシック体M" w:cs="." w:hint="eastAsia"/>
          <w:color w:val="000000"/>
          <w:kern w:val="0"/>
        </w:rPr>
        <w:t>感染症、</w:t>
      </w:r>
      <w:r w:rsidR="00087BB9">
        <w:rPr>
          <w:rFonts w:ascii="AR丸ゴシック体M" w:eastAsia="AR丸ゴシック体M" w:cs="." w:hint="eastAsia"/>
          <w:color w:val="000000"/>
          <w:kern w:val="0"/>
        </w:rPr>
        <w:t>肺障害などがあります</w:t>
      </w:r>
      <w:r w:rsidRPr="00174DE3">
        <w:rPr>
          <w:rFonts w:ascii="AR丸ゴシック体M" w:eastAsia="AR丸ゴシック体M" w:cs="." w:hint="eastAsia"/>
          <w:color w:val="000000"/>
          <w:kern w:val="0"/>
        </w:rPr>
        <w:t>。</w:t>
      </w:r>
      <w:r w:rsidR="00087BB9">
        <w:rPr>
          <w:rFonts w:ascii="AR丸ゴシック体M" w:eastAsia="AR丸ゴシック体M" w:cs="." w:hint="eastAsia"/>
          <w:color w:val="000000"/>
          <w:kern w:val="0"/>
        </w:rPr>
        <w:t>詳細は、輸血に関する説明書をご覧ください。</w:t>
      </w:r>
    </w:p>
    <w:p w14:paraId="5129705E" w14:textId="4D6E1DE7" w:rsidR="00550FC7" w:rsidRPr="00142194" w:rsidRDefault="00550FC7" w:rsidP="00550FC7">
      <w:pPr>
        <w:rPr>
          <w:rFonts w:ascii="AR丸ゴシック体M" w:eastAsia="AR丸ゴシック体M"/>
          <w:color w:val="000000"/>
        </w:rPr>
      </w:pPr>
    </w:p>
    <w:p w14:paraId="147DF8F8" w14:textId="77777777" w:rsidR="009E25B9" w:rsidRPr="00B76F98" w:rsidRDefault="009E25B9" w:rsidP="00550FC7">
      <w:pPr>
        <w:rPr>
          <w:rFonts w:ascii="AR丸ゴシック体M" w:eastAsia="AR丸ゴシック体M"/>
          <w:color w:val="000000"/>
        </w:rPr>
      </w:pPr>
    </w:p>
    <w:p w14:paraId="3DC8BA10" w14:textId="77777777" w:rsidR="003A21B7" w:rsidRPr="00B76F98" w:rsidRDefault="00550FC7" w:rsidP="003A21B7">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3" w:name="_Toc531866419"/>
      <w:r w:rsidRPr="00B76F98">
        <w:rPr>
          <w:rFonts w:ascii="AR丸ゴシック体M" w:eastAsia="AR丸ゴシック体M" w:cs="." w:hint="eastAsia"/>
          <w:b/>
          <w:color w:val="000000"/>
          <w:kern w:val="0"/>
          <w:sz w:val="28"/>
          <w:szCs w:val="28"/>
        </w:rPr>
        <w:t>研究の内容</w:t>
      </w:r>
      <w:r w:rsidR="003A21B7" w:rsidRPr="00B76F98">
        <w:rPr>
          <w:rFonts w:ascii="AR丸ゴシック体M" w:eastAsia="AR丸ゴシック体M" w:cs="." w:hint="eastAsia"/>
          <w:b/>
          <w:color w:val="000000"/>
          <w:kern w:val="0"/>
          <w:sz w:val="28"/>
          <w:szCs w:val="28"/>
        </w:rPr>
        <w:t>・期間</w:t>
      </w:r>
      <w:r w:rsidRPr="00B76F98">
        <w:rPr>
          <w:rFonts w:ascii="AR丸ゴシック体M" w:eastAsia="AR丸ゴシック体M" w:cs="." w:hint="eastAsia"/>
          <w:b/>
          <w:color w:val="000000"/>
          <w:kern w:val="0"/>
          <w:sz w:val="28"/>
          <w:szCs w:val="28"/>
        </w:rPr>
        <w:t>について</w:t>
      </w:r>
      <w:bookmarkEnd w:id="253"/>
    </w:p>
    <w:p w14:paraId="2CF2E578" w14:textId="1BAFAA96" w:rsidR="005F2DC5" w:rsidRPr="000909DC" w:rsidRDefault="00550FC7" w:rsidP="005F2DC5">
      <w:pPr>
        <w:autoSpaceDE w:val="0"/>
        <w:autoSpaceDN w:val="0"/>
        <w:adjustRightInd w:val="0"/>
        <w:jc w:val="left"/>
        <w:rPr>
          <w:rFonts w:ascii="AR丸ゴシック体M" w:eastAsia="AR丸ゴシック体M" w:cs="."/>
          <w:b/>
          <w:color w:val="000000"/>
          <w:kern w:val="0"/>
        </w:rPr>
      </w:pPr>
      <w:r w:rsidRPr="00B76F98">
        <w:rPr>
          <w:rFonts w:ascii="AR丸ゴシック体M" w:eastAsia="AR丸ゴシック体M" w:cs="." w:hint="eastAsia"/>
          <w:b/>
          <w:color w:val="000000"/>
          <w:kern w:val="0"/>
        </w:rPr>
        <w:t>１）研究の目的について</w:t>
      </w:r>
    </w:p>
    <w:p w14:paraId="02427BAA" w14:textId="60D58D96" w:rsidR="00550FC7" w:rsidRPr="000909DC" w:rsidRDefault="000909DC" w:rsidP="008243A4">
      <w:pPr>
        <w:autoSpaceDE w:val="0"/>
        <w:autoSpaceDN w:val="0"/>
        <w:adjustRightInd w:val="0"/>
        <w:ind w:firstLineChars="50" w:firstLine="106"/>
        <w:jc w:val="left"/>
        <w:rPr>
          <w:rFonts w:ascii="AR丸ゴシック体M" w:eastAsia="AR丸ゴシック体M" w:cs="."/>
          <w:color w:val="000000"/>
          <w:kern w:val="0"/>
        </w:rPr>
      </w:pPr>
      <w:r w:rsidRPr="000909DC">
        <w:rPr>
          <w:rFonts w:ascii="AR丸ゴシック体M" w:eastAsia="AR丸ゴシック体M" w:cs="." w:hint="eastAsia"/>
          <w:color w:val="000000"/>
          <w:kern w:val="0"/>
        </w:rPr>
        <w:t>この研究は、重症外傷における、輸血の目標とするヘモグロビン値の影響を検証することを目的としています。本研究を実施することで、ヘモグロビン値の目標が高い方が良いのか、低い方が良いのかが明らかになります。</w:t>
      </w:r>
    </w:p>
    <w:p w14:paraId="4FD9F24B" w14:textId="6ABC9A0E" w:rsidR="005F2DC5" w:rsidRDefault="000909DC" w:rsidP="008243A4">
      <w:pPr>
        <w:ind w:firstLineChars="50" w:firstLine="106"/>
        <w:rPr>
          <w:rFonts w:ascii="AR丸ゴシック体M" w:eastAsia="AR丸ゴシック体M" w:cs="."/>
          <w:color w:val="000000"/>
          <w:kern w:val="0"/>
        </w:rPr>
      </w:pPr>
      <w:r w:rsidRPr="00DB1B26">
        <w:rPr>
          <w:rFonts w:ascii="AR丸ゴシック体M" w:eastAsia="AR丸ゴシック体M" w:cs="." w:hint="eastAsia"/>
          <w:color w:val="000000"/>
          <w:kern w:val="0"/>
          <w:highlight w:val="yellow"/>
        </w:rPr>
        <w:t>多施設共同研究の</w:t>
      </w:r>
      <w:r w:rsidR="00B01902" w:rsidRPr="00DB1B26">
        <w:rPr>
          <w:rFonts w:ascii="AR丸ゴシック体M" w:eastAsia="AR丸ゴシック体M" w:cs="." w:hint="eastAsia"/>
          <w:color w:val="000000"/>
          <w:kern w:val="0"/>
          <w:highlight w:val="yellow"/>
        </w:rPr>
        <w:t>統括</w:t>
      </w:r>
      <w:r w:rsidRPr="00DB1B26">
        <w:rPr>
          <w:rFonts w:ascii="AR丸ゴシック体M" w:eastAsia="AR丸ゴシック体M" w:cs="." w:hint="eastAsia"/>
          <w:color w:val="000000"/>
          <w:kern w:val="0"/>
          <w:highlight w:val="yellow"/>
        </w:rPr>
        <w:t>施設は、</w:t>
      </w:r>
      <w:r w:rsidR="009C1D76" w:rsidRPr="00DB1B26">
        <w:rPr>
          <w:rFonts w:ascii="AR丸ゴシック体M" w:eastAsia="AR丸ゴシック体M" w:cs="." w:hint="eastAsia"/>
          <w:color w:val="000000"/>
          <w:kern w:val="0"/>
          <w:highlight w:val="yellow"/>
        </w:rPr>
        <w:t>東北</w:t>
      </w:r>
      <w:r w:rsidRPr="00DB1B26">
        <w:rPr>
          <w:rFonts w:ascii="AR丸ゴシック体M" w:eastAsia="AR丸ゴシック体M" w:cs="." w:hint="eastAsia"/>
          <w:color w:val="000000"/>
          <w:kern w:val="0"/>
          <w:highlight w:val="yellow"/>
        </w:rPr>
        <w:t>大学病院</w:t>
      </w:r>
      <w:r w:rsidR="009C1D76" w:rsidRPr="00DB1B26">
        <w:rPr>
          <w:rFonts w:ascii="AR丸ゴシック体M" w:eastAsia="AR丸ゴシック体M" w:cs="." w:hint="eastAsia"/>
          <w:color w:val="000000"/>
          <w:kern w:val="0"/>
          <w:highlight w:val="yellow"/>
        </w:rPr>
        <w:t>高度救命救急</w:t>
      </w:r>
      <w:r w:rsidRPr="00DB1B26">
        <w:rPr>
          <w:rFonts w:ascii="AR丸ゴシック体M" w:eastAsia="AR丸ゴシック体M" w:cs="." w:hint="eastAsia"/>
          <w:color w:val="000000"/>
          <w:kern w:val="0"/>
          <w:highlight w:val="yellow"/>
        </w:rPr>
        <w:t>センターです。</w:t>
      </w:r>
    </w:p>
    <w:p w14:paraId="72AE536B" w14:textId="60603025" w:rsidR="000909DC" w:rsidRDefault="008243A4" w:rsidP="008243A4">
      <w:pPr>
        <w:ind w:firstLineChars="50" w:firstLine="106"/>
        <w:rPr>
          <w:rFonts w:ascii="AR丸ゴシック体M" w:eastAsia="AR丸ゴシック体M"/>
        </w:rPr>
      </w:pPr>
      <w:r>
        <w:rPr>
          <w:rFonts w:ascii="AR丸ゴシック体M" w:eastAsia="AR丸ゴシック体M" w:hint="eastAsia"/>
        </w:rPr>
        <w:t>研究に参加される患者さんから血液検査を行います。通常の診療で調べる範囲の項目のみを検査します。それらの値と診療内容や経過の情報</w:t>
      </w:r>
      <w:r w:rsidR="00C91A07">
        <w:rPr>
          <w:rFonts w:ascii="AR丸ゴシック体M" w:eastAsia="AR丸ゴシック体M" w:hint="eastAsia"/>
        </w:rPr>
        <w:t>（</w:t>
      </w:r>
      <w:r w:rsidR="00C91A07">
        <w:rPr>
          <w:rFonts w:ascii="AR丸ゴシック体M" w:eastAsia="AR丸ゴシック体M"/>
        </w:rPr>
        <w:t xml:space="preserve"> 5</w:t>
      </w:r>
      <w:r w:rsidR="00C91A07">
        <w:rPr>
          <w:rFonts w:ascii="AR丸ゴシック体M" w:eastAsia="AR丸ゴシック体M" w:hint="eastAsia"/>
        </w:rPr>
        <w:t>）</w:t>
      </w:r>
      <w:r w:rsidR="00C91A07" w:rsidRPr="00C91A07">
        <w:rPr>
          <w:rFonts w:ascii="AR丸ゴシック体M" w:eastAsia="AR丸ゴシック体M" w:hint="eastAsia"/>
        </w:rPr>
        <w:t>研究の方法および観察・検査スケジュールなど</w:t>
      </w:r>
      <w:r w:rsidR="00C91A07">
        <w:rPr>
          <w:rFonts w:ascii="AR丸ゴシック体M" w:eastAsia="AR丸ゴシック体M" w:hint="eastAsia"/>
        </w:rPr>
        <w:t>、に記載）</w:t>
      </w:r>
      <w:r>
        <w:rPr>
          <w:rFonts w:ascii="AR丸ゴシック体M" w:eastAsia="AR丸ゴシック体M" w:hint="eastAsia"/>
        </w:rPr>
        <w:t>は、</w:t>
      </w:r>
      <w:r w:rsidRPr="000909DC">
        <w:rPr>
          <w:rFonts w:ascii="AR丸ゴシック体M" w:eastAsia="AR丸ゴシック体M" w:cs="." w:hint="eastAsia"/>
          <w:color w:val="000000"/>
          <w:kern w:val="0"/>
        </w:rPr>
        <w:t>重症外傷における、輸血の目標とするヘモグロビン値の目標が高い方が良いのか、低い方が良いのか</w:t>
      </w:r>
      <w:r>
        <w:rPr>
          <w:rFonts w:ascii="AR丸ゴシック体M" w:eastAsia="AR丸ゴシック体M" w:cs="." w:hint="eastAsia"/>
          <w:color w:val="000000"/>
          <w:kern w:val="0"/>
        </w:rPr>
        <w:t>を解析するために用います。</w:t>
      </w:r>
    </w:p>
    <w:p w14:paraId="2E8D7475" w14:textId="55451116" w:rsidR="003A21B7" w:rsidRDefault="003A21B7" w:rsidP="00550FC7">
      <w:pPr>
        <w:autoSpaceDE w:val="0"/>
        <w:autoSpaceDN w:val="0"/>
        <w:adjustRightInd w:val="0"/>
        <w:jc w:val="left"/>
        <w:rPr>
          <w:rFonts w:ascii="AR丸ゴシック体M" w:eastAsia="AR丸ゴシック体M"/>
        </w:rPr>
      </w:pPr>
    </w:p>
    <w:p w14:paraId="098640A7" w14:textId="6E7F4848" w:rsidR="008243A4" w:rsidRPr="00B76F98" w:rsidRDefault="008243A4" w:rsidP="008243A4">
      <w:pPr>
        <w:autoSpaceDE w:val="0"/>
        <w:autoSpaceDN w:val="0"/>
        <w:adjustRightInd w:val="0"/>
        <w:jc w:val="left"/>
        <w:rPr>
          <w:rFonts w:ascii="AR丸ゴシック体M" w:eastAsia="AR丸ゴシック体M" w:cs="."/>
          <w:b/>
          <w:color w:val="000000"/>
          <w:kern w:val="0"/>
        </w:rPr>
      </w:pPr>
      <w:r w:rsidRPr="00B76F98">
        <w:rPr>
          <w:rFonts w:ascii="AR丸ゴシック体M" w:eastAsia="AR丸ゴシック体M" w:cs="." w:hint="eastAsia"/>
          <w:b/>
          <w:color w:val="000000"/>
          <w:kern w:val="0"/>
        </w:rPr>
        <w:t>２）</w:t>
      </w:r>
      <w:r>
        <w:rPr>
          <w:rFonts w:ascii="AR丸ゴシック体M" w:eastAsia="AR丸ゴシック体M" w:cs="." w:hint="eastAsia"/>
          <w:b/>
          <w:color w:val="000000"/>
          <w:kern w:val="0"/>
        </w:rPr>
        <w:t>用語の説明</w:t>
      </w:r>
    </w:p>
    <w:p w14:paraId="4E795FA4" w14:textId="77777777" w:rsidR="008243A4" w:rsidRDefault="008243A4" w:rsidP="008243A4">
      <w:pPr>
        <w:autoSpaceDE w:val="0"/>
        <w:autoSpaceDN w:val="0"/>
        <w:adjustRightInd w:val="0"/>
        <w:ind w:firstLineChars="50" w:firstLine="106"/>
        <w:jc w:val="left"/>
        <w:rPr>
          <w:rFonts w:ascii="AR丸ゴシック体M" w:eastAsia="AR丸ゴシック体M" w:cs="."/>
          <w:color w:val="000000"/>
          <w:kern w:val="0"/>
        </w:rPr>
      </w:pPr>
      <w:r w:rsidRPr="008243A4">
        <w:rPr>
          <w:rFonts w:ascii="AR丸ゴシック体M" w:eastAsia="AR丸ゴシック体M" w:cs="." w:hint="eastAsia"/>
          <w:color w:val="000000"/>
          <w:kern w:val="0"/>
        </w:rPr>
        <w:t>「クラスターランダム化」とは、個人の患者さんではなく、地域や施設など一つのまとまり(クラスター)として、無作為割付(Randomization)を実施する試験デザインです。</w:t>
      </w:r>
    </w:p>
    <w:p w14:paraId="55AD5AFF" w14:textId="4D7A3315" w:rsidR="008243A4" w:rsidRPr="008243A4" w:rsidRDefault="008243A4" w:rsidP="008243A4">
      <w:pPr>
        <w:autoSpaceDE w:val="0"/>
        <w:autoSpaceDN w:val="0"/>
        <w:adjustRightInd w:val="0"/>
        <w:ind w:firstLineChars="100" w:firstLine="211"/>
        <w:jc w:val="left"/>
        <w:rPr>
          <w:rFonts w:ascii="AR丸ゴシック体M" w:eastAsia="AR丸ゴシック体M" w:cs="."/>
          <w:color w:val="000000"/>
          <w:kern w:val="0"/>
        </w:rPr>
      </w:pPr>
      <w:r w:rsidRPr="008243A4">
        <w:rPr>
          <w:rFonts w:ascii="AR丸ゴシック体M" w:eastAsia="AR丸ゴシック体M" w:cs="." w:hint="eastAsia"/>
          <w:color w:val="000000"/>
          <w:kern w:val="0"/>
        </w:rPr>
        <w:t>「クロスオーバー試験」とは、Ａ群とＢ群を設定し、第１クールではＡ群に①を実施、Ｂ群に②を実施する。次の第二クールではＡ群に②を実施、Ｂ群に①を実施する。このように順次入れ替えていく試験デザインです。「非劣性試験」とは、①と②を比較する際に、主な臨床的な効果が、①が②よりもある許容限界以上に劣らないことを示すことを主要な目的</w:t>
      </w:r>
      <w:r>
        <w:rPr>
          <w:rFonts w:ascii="AR丸ゴシック体M" w:eastAsia="AR丸ゴシック体M" w:cs="." w:hint="eastAsia"/>
          <w:color w:val="000000"/>
          <w:kern w:val="0"/>
        </w:rPr>
        <w:t>と</w:t>
      </w:r>
      <w:r w:rsidRPr="008243A4">
        <w:rPr>
          <w:rFonts w:ascii="AR丸ゴシック体M" w:eastAsia="AR丸ゴシック体M" w:cs="." w:hint="eastAsia"/>
          <w:color w:val="000000"/>
          <w:kern w:val="0"/>
        </w:rPr>
        <w:t>した試験デザインです。</w:t>
      </w:r>
    </w:p>
    <w:p w14:paraId="7AF7ED31" w14:textId="77777777" w:rsidR="008243A4" w:rsidRPr="00B76F98" w:rsidRDefault="008243A4" w:rsidP="00550FC7">
      <w:pPr>
        <w:autoSpaceDE w:val="0"/>
        <w:autoSpaceDN w:val="0"/>
        <w:adjustRightInd w:val="0"/>
        <w:jc w:val="left"/>
        <w:rPr>
          <w:rFonts w:ascii="AR丸ゴシック体M" w:eastAsia="AR丸ゴシック体M" w:cs="."/>
          <w:color w:val="000000"/>
          <w:kern w:val="0"/>
        </w:rPr>
      </w:pPr>
    </w:p>
    <w:p w14:paraId="03B9800E" w14:textId="68A3C3CD" w:rsidR="00550FC7" w:rsidRPr="00B76F98" w:rsidRDefault="008243A4" w:rsidP="00550FC7">
      <w:pPr>
        <w:autoSpaceDE w:val="0"/>
        <w:autoSpaceDN w:val="0"/>
        <w:adjustRightInd w:val="0"/>
        <w:jc w:val="left"/>
        <w:rPr>
          <w:rFonts w:ascii="AR丸ゴシック体M" w:eastAsia="AR丸ゴシック体M" w:cs="."/>
          <w:b/>
          <w:color w:val="000000"/>
          <w:kern w:val="0"/>
        </w:rPr>
      </w:pPr>
      <w:r>
        <w:rPr>
          <w:rFonts w:ascii="AR丸ゴシック体M" w:eastAsia="AR丸ゴシック体M" w:cs="."/>
          <w:b/>
          <w:color w:val="000000"/>
          <w:kern w:val="0"/>
        </w:rPr>
        <w:t>3</w:t>
      </w:r>
      <w:r w:rsidR="00550FC7" w:rsidRPr="00B76F98">
        <w:rPr>
          <w:rFonts w:ascii="AR丸ゴシック体M" w:eastAsia="AR丸ゴシック体M" w:cs="." w:hint="eastAsia"/>
          <w:b/>
          <w:color w:val="000000"/>
          <w:kern w:val="0"/>
        </w:rPr>
        <w:t>）研究への参加基準</w:t>
      </w:r>
      <w:r w:rsidR="003A21B7" w:rsidRPr="00B76F98">
        <w:rPr>
          <w:rFonts w:ascii="AR丸ゴシック体M" w:eastAsia="AR丸ゴシック体M" w:cs="." w:hint="eastAsia"/>
          <w:b/>
          <w:color w:val="000000"/>
          <w:kern w:val="0"/>
        </w:rPr>
        <w:t>（候補として選ばれた理由）</w:t>
      </w:r>
    </w:p>
    <w:p w14:paraId="7E723A80" w14:textId="77777777" w:rsidR="00550FC7" w:rsidRPr="00B76F98" w:rsidRDefault="00550FC7" w:rsidP="000B38D4">
      <w:pPr>
        <w:autoSpaceDE w:val="0"/>
        <w:autoSpaceDN w:val="0"/>
        <w:adjustRightInd w:val="0"/>
        <w:ind w:firstLineChars="100" w:firstLine="211"/>
        <w:jc w:val="left"/>
        <w:rPr>
          <w:rFonts w:ascii="AR丸ゴシック体M" w:eastAsia="AR丸ゴシック体M" w:cs="."/>
          <w:color w:val="000000"/>
          <w:kern w:val="0"/>
        </w:rPr>
      </w:pPr>
      <w:r w:rsidRPr="00B76F98">
        <w:rPr>
          <w:rFonts w:ascii="AR丸ゴシック体M" w:eastAsia="AR丸ゴシック体M" w:cs="." w:hint="eastAsia"/>
          <w:color w:val="000000"/>
          <w:kern w:val="0"/>
        </w:rPr>
        <w:t>研究に参加いただけるのは、以下の項目にあてはまる方です。しかし、同意いただいた後でも検査の結果によっては、参加いただけない場合もありますのでご了承ください。</w:t>
      </w:r>
    </w:p>
    <w:p w14:paraId="7F3B4126" w14:textId="77777777" w:rsidR="00550FC7" w:rsidRPr="00B76F98" w:rsidRDefault="00550FC7" w:rsidP="000B38D4">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以下の項目に該当する方がこの研究に参加いただけます。</w:t>
      </w:r>
    </w:p>
    <w:p w14:paraId="496877E4" w14:textId="62A69134" w:rsidR="008A32C5" w:rsidRPr="00B76F98" w:rsidRDefault="001E7A22" w:rsidP="008A32C5">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(1)</w:t>
      </w:r>
      <w:r w:rsidR="008A32C5" w:rsidRPr="00B76F98">
        <w:rPr>
          <w:rFonts w:ascii="AR丸ゴシック体M" w:eastAsia="AR丸ゴシック体M" w:cs="." w:hint="eastAsia"/>
          <w:color w:val="000000"/>
          <w:kern w:val="0"/>
        </w:rPr>
        <w:t xml:space="preserve"> </w:t>
      </w:r>
      <w:r w:rsidR="008243A4">
        <w:rPr>
          <w:rFonts w:ascii="AR丸ゴシック体M" w:eastAsia="AR丸ゴシック体M" w:cs="." w:hint="eastAsia"/>
          <w:color w:val="000000"/>
          <w:kern w:val="0"/>
        </w:rPr>
        <w:t>外傷</w:t>
      </w:r>
      <w:r w:rsidR="008A32C5" w:rsidRPr="00B76F98">
        <w:rPr>
          <w:rFonts w:ascii="AR丸ゴシック体M" w:eastAsia="AR丸ゴシック体M" w:cs="." w:hint="eastAsia"/>
          <w:color w:val="000000"/>
          <w:kern w:val="0"/>
        </w:rPr>
        <w:t>と診断されている方</w:t>
      </w:r>
    </w:p>
    <w:p w14:paraId="47CC4D01" w14:textId="3AA20406" w:rsidR="008A32C5" w:rsidRPr="00B76F98" w:rsidRDefault="008A32C5" w:rsidP="008A32C5">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w:t>
      </w:r>
      <w:r w:rsidR="001E7A22" w:rsidRPr="00B76F98">
        <w:rPr>
          <w:rFonts w:ascii="AR丸ゴシック体M" w:eastAsia="AR丸ゴシック体M" w:cs="." w:hint="eastAsia"/>
          <w:color w:val="000000"/>
          <w:kern w:val="0"/>
        </w:rPr>
        <w:t>2</w:t>
      </w:r>
      <w:r w:rsidRPr="00B76F98">
        <w:rPr>
          <w:rFonts w:ascii="AR丸ゴシック体M" w:eastAsia="AR丸ゴシック体M" w:cs="." w:hint="eastAsia"/>
          <w:color w:val="000000"/>
          <w:kern w:val="0"/>
        </w:rPr>
        <w:t>) 下記の項目のいずれかを満たしている方</w:t>
      </w:r>
    </w:p>
    <w:p w14:paraId="03B3093E" w14:textId="0E892D57" w:rsidR="008A32C5" w:rsidRPr="00B76F98" w:rsidRDefault="008A32C5" w:rsidP="008A32C5">
      <w:pPr>
        <w:autoSpaceDE w:val="0"/>
        <w:autoSpaceDN w:val="0"/>
        <w:adjustRightInd w:val="0"/>
        <w:ind w:firstLineChars="100" w:firstLine="211"/>
        <w:jc w:val="left"/>
        <w:rPr>
          <w:rFonts w:ascii="AR丸ゴシック体M" w:eastAsia="AR丸ゴシック体M" w:cs="."/>
          <w:color w:val="000000"/>
          <w:kern w:val="0"/>
        </w:rPr>
      </w:pPr>
      <w:r w:rsidRPr="00B76F98">
        <w:rPr>
          <w:rFonts w:ascii="AR丸ゴシック体M" w:eastAsia="AR丸ゴシック体M" w:cs="." w:hint="eastAsia"/>
          <w:color w:val="000000"/>
          <w:kern w:val="0"/>
        </w:rPr>
        <w:t>①</w:t>
      </w:r>
      <w:r w:rsidR="008243A4">
        <w:rPr>
          <w:rFonts w:ascii="AR丸ゴシック体M" w:eastAsia="AR丸ゴシック体M" w:cs="."/>
          <w:color w:val="000000"/>
          <w:kern w:val="0"/>
        </w:rPr>
        <w:t xml:space="preserve">  </w:t>
      </w:r>
      <w:r w:rsidR="008243A4" w:rsidRPr="008243A4">
        <w:rPr>
          <w:rFonts w:ascii="AR丸ゴシック体M" w:eastAsia="AR丸ゴシック体M" w:cs="." w:hint="eastAsia"/>
          <w:color w:val="000000"/>
          <w:kern w:val="0"/>
        </w:rPr>
        <w:t>重篤な出血がある</w:t>
      </w:r>
    </w:p>
    <w:p w14:paraId="067635E4" w14:textId="6ACD93AF" w:rsidR="008A32C5" w:rsidRPr="00B76F98" w:rsidRDefault="008A32C5" w:rsidP="008A32C5">
      <w:pPr>
        <w:rPr>
          <w:rFonts w:ascii="AR丸ゴシック体M" w:eastAsia="AR丸ゴシック体M"/>
          <w:color w:val="000000"/>
        </w:rPr>
      </w:pPr>
      <w:r w:rsidRPr="00B76F98">
        <w:rPr>
          <w:rFonts w:ascii="AR丸ゴシック体M" w:eastAsia="AR丸ゴシック体M" w:hint="eastAsia"/>
          <w:color w:val="000000"/>
        </w:rPr>
        <w:t xml:space="preserve">　②</w:t>
      </w:r>
      <w:r w:rsidR="008243A4">
        <w:rPr>
          <w:rFonts w:ascii="AR丸ゴシック体M" w:eastAsia="AR丸ゴシック体M" w:hint="eastAsia"/>
          <w:color w:val="000000"/>
        </w:rPr>
        <w:t xml:space="preserve"> </w:t>
      </w:r>
      <w:r w:rsidR="008243A4">
        <w:rPr>
          <w:rFonts w:ascii="AR丸ゴシック体M" w:eastAsia="AR丸ゴシック体M"/>
          <w:color w:val="000000"/>
        </w:rPr>
        <w:t xml:space="preserve"> </w:t>
      </w:r>
      <w:r w:rsidR="008243A4" w:rsidRPr="008243A4">
        <w:rPr>
          <w:rFonts w:ascii="AR丸ゴシック体M" w:eastAsia="AR丸ゴシック体M" w:hint="eastAsia"/>
          <w:color w:val="000000"/>
        </w:rPr>
        <w:t>今後</w:t>
      </w:r>
      <w:r w:rsidR="008243A4" w:rsidRPr="008243A4">
        <w:rPr>
          <w:rFonts w:ascii="AR丸ゴシック体M" w:eastAsia="AR丸ゴシック体M" w:cs="." w:hint="eastAsia"/>
          <w:color w:val="000000"/>
          <w:kern w:val="0"/>
        </w:rPr>
        <w:t>重篤な出血</w:t>
      </w:r>
      <w:r w:rsidR="008243A4">
        <w:rPr>
          <w:rFonts w:ascii="AR丸ゴシック体M" w:eastAsia="AR丸ゴシック体M" w:cs="." w:hint="eastAsia"/>
          <w:color w:val="000000"/>
          <w:kern w:val="0"/>
        </w:rPr>
        <w:t>を起こす</w:t>
      </w:r>
      <w:r w:rsidR="008243A4" w:rsidRPr="008243A4">
        <w:rPr>
          <w:rFonts w:ascii="AR丸ゴシック体M" w:eastAsia="AR丸ゴシック体M" w:hint="eastAsia"/>
          <w:color w:val="000000"/>
        </w:rPr>
        <w:t>恐れがある</w:t>
      </w:r>
    </w:p>
    <w:p w14:paraId="1F3F4A5D" w14:textId="738D259F" w:rsidR="00550FC7" w:rsidRPr="00B76F98" w:rsidRDefault="00550FC7" w:rsidP="008A32C5">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w:t>
      </w:r>
      <w:r w:rsidR="001E7A22" w:rsidRPr="00B76F98">
        <w:rPr>
          <w:rFonts w:ascii="AR丸ゴシック体M" w:eastAsia="AR丸ゴシック体M" w:cs="." w:hint="eastAsia"/>
          <w:color w:val="000000"/>
          <w:kern w:val="0"/>
        </w:rPr>
        <w:t>3</w:t>
      </w:r>
      <w:r w:rsidRPr="00B76F98">
        <w:rPr>
          <w:rFonts w:ascii="AR丸ゴシック体M" w:eastAsia="AR丸ゴシック体M" w:cs="." w:hint="eastAsia"/>
          <w:color w:val="000000"/>
          <w:kern w:val="0"/>
        </w:rPr>
        <w:t xml:space="preserve">) </w:t>
      </w:r>
      <w:r w:rsidR="00AD7E40">
        <w:rPr>
          <w:rFonts w:ascii="AR丸ゴシック体M" w:eastAsia="AR丸ゴシック体M" w:cs="." w:hint="eastAsia"/>
          <w:color w:val="000000"/>
          <w:kern w:val="0"/>
        </w:rPr>
        <w:t>年齢</w:t>
      </w:r>
      <w:r w:rsidR="008243A4">
        <w:rPr>
          <w:rFonts w:ascii="AR丸ゴシック体M" w:eastAsia="AR丸ゴシック体M" w:cs="."/>
          <w:color w:val="000000"/>
          <w:kern w:val="0"/>
        </w:rPr>
        <w:t xml:space="preserve">  20</w:t>
      </w:r>
      <w:r w:rsidR="008243A4">
        <w:rPr>
          <w:rFonts w:ascii="AR丸ゴシック体M" w:eastAsia="AR丸ゴシック体M" w:cs="." w:hint="eastAsia"/>
          <w:color w:val="000000"/>
          <w:kern w:val="0"/>
        </w:rPr>
        <w:t>歳以上</w:t>
      </w:r>
    </w:p>
    <w:p w14:paraId="16F28E74" w14:textId="27533F1F" w:rsidR="001E7A22" w:rsidRPr="00B76F98" w:rsidRDefault="001E7A22" w:rsidP="008A32C5">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(4) 性別</w:t>
      </w:r>
      <w:r w:rsidR="008243A4">
        <w:rPr>
          <w:rFonts w:ascii="AR丸ゴシック体M" w:eastAsia="AR丸ゴシック体M" w:cs="."/>
          <w:color w:val="000000"/>
          <w:kern w:val="0"/>
        </w:rPr>
        <w:t xml:space="preserve">  </w:t>
      </w:r>
      <w:r w:rsidR="008243A4">
        <w:rPr>
          <w:rFonts w:ascii="AR丸ゴシック体M" w:eastAsia="AR丸ゴシック体M" w:cs="." w:hint="eastAsia"/>
          <w:color w:val="000000"/>
          <w:kern w:val="0"/>
        </w:rPr>
        <w:t>男女問わない</w:t>
      </w:r>
    </w:p>
    <w:p w14:paraId="5A14997E" w14:textId="1B56D055" w:rsidR="00550FC7" w:rsidRPr="00B76F98" w:rsidRDefault="00550FC7" w:rsidP="000B38D4">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w:t>
      </w:r>
      <w:r w:rsidR="001E7A22" w:rsidRPr="00B76F98">
        <w:rPr>
          <w:rFonts w:ascii="AR丸ゴシック体M" w:eastAsia="AR丸ゴシック体M" w:cs="." w:hint="eastAsia"/>
          <w:color w:val="000000"/>
          <w:kern w:val="0"/>
        </w:rPr>
        <w:t>5</w:t>
      </w:r>
      <w:r w:rsidRPr="00B76F98">
        <w:rPr>
          <w:rFonts w:ascii="AR丸ゴシック体M" w:eastAsia="AR丸ゴシック体M" w:cs="." w:hint="eastAsia"/>
          <w:color w:val="000000"/>
          <w:kern w:val="0"/>
        </w:rPr>
        <w:t>) 研究参加について</w:t>
      </w:r>
      <w:r w:rsidR="00532329">
        <w:rPr>
          <w:rFonts w:ascii="AR丸ゴシック体M" w:eastAsia="AR丸ゴシック体M" w:cs="." w:hint="eastAsia"/>
          <w:color w:val="000000"/>
          <w:kern w:val="0"/>
        </w:rPr>
        <w:t>本人及び</w:t>
      </w:r>
      <w:r w:rsidR="00532329" w:rsidRPr="00532329">
        <w:rPr>
          <w:rFonts w:ascii="AR丸ゴシック体M" w:eastAsia="AR丸ゴシック体M" w:cs="." w:hint="eastAsia"/>
          <w:color w:val="000000"/>
          <w:kern w:val="0"/>
        </w:rPr>
        <w:t>ご家族など代諾者</w:t>
      </w:r>
      <w:r w:rsidRPr="00B76F98">
        <w:rPr>
          <w:rFonts w:ascii="AR丸ゴシック体M" w:eastAsia="AR丸ゴシック体M" w:cs="." w:hint="eastAsia"/>
          <w:color w:val="000000"/>
          <w:kern w:val="0"/>
        </w:rPr>
        <w:t>から文書で同意が得られる方</w:t>
      </w:r>
      <w:r w:rsidR="00532329">
        <w:rPr>
          <w:rFonts w:ascii="AR丸ゴシック体M" w:eastAsia="AR丸ゴシック体M" w:cs="." w:hint="eastAsia"/>
          <w:color w:val="000000"/>
          <w:kern w:val="0"/>
        </w:rPr>
        <w:t>（</w:t>
      </w:r>
      <w:r w:rsidR="00532329" w:rsidRPr="00532329">
        <w:rPr>
          <w:rFonts w:ascii="AR丸ゴシック体M" w:eastAsia="AR丸ゴシック体M" w:cs="." w:hint="eastAsia"/>
          <w:color w:val="000000"/>
          <w:kern w:val="0"/>
        </w:rPr>
        <w:t>この研究では上記の患者さんが対象となるため、ご自身で十分な理解の上同意をしていただくことが難しい患者さんを対象に含める</w:t>
      </w:r>
      <w:r w:rsidR="00532329">
        <w:rPr>
          <w:rFonts w:ascii="AR丸ゴシック体M" w:eastAsia="AR丸ゴシック体M" w:cs="." w:hint="eastAsia"/>
          <w:color w:val="000000"/>
          <w:kern w:val="0"/>
        </w:rPr>
        <w:t>ため、</w:t>
      </w:r>
      <w:r w:rsidR="00532329" w:rsidRPr="00532329">
        <w:rPr>
          <w:rFonts w:ascii="AR丸ゴシック体M" w:eastAsia="AR丸ゴシック体M" w:cs="." w:hint="eastAsia"/>
          <w:color w:val="000000"/>
          <w:kern w:val="0"/>
        </w:rPr>
        <w:t>ご家族など代諾者</w:t>
      </w:r>
      <w:r w:rsidR="00532329" w:rsidRPr="00B76F98">
        <w:rPr>
          <w:rFonts w:ascii="AR丸ゴシック体M" w:eastAsia="AR丸ゴシック体M" w:cs="." w:hint="eastAsia"/>
          <w:color w:val="000000"/>
          <w:kern w:val="0"/>
        </w:rPr>
        <w:t>から文書で同意が得られる方</w:t>
      </w:r>
      <w:r w:rsidR="00532329">
        <w:rPr>
          <w:rFonts w:ascii="AR丸ゴシック体M" w:eastAsia="AR丸ゴシック体M" w:cs="." w:hint="eastAsia"/>
          <w:color w:val="000000"/>
          <w:kern w:val="0"/>
        </w:rPr>
        <w:t>も対象とします）</w:t>
      </w:r>
    </w:p>
    <w:p w14:paraId="469D18C5" w14:textId="7D4D60E0" w:rsidR="00550FC7" w:rsidRPr="00B76F98" w:rsidRDefault="00550FC7" w:rsidP="00550FC7">
      <w:pPr>
        <w:autoSpaceDE w:val="0"/>
        <w:autoSpaceDN w:val="0"/>
        <w:adjustRightInd w:val="0"/>
        <w:ind w:firstLineChars="100" w:firstLine="211"/>
        <w:jc w:val="left"/>
        <w:rPr>
          <w:rFonts w:ascii="AR丸ゴシック体M" w:eastAsia="AR丸ゴシック体M" w:cs=""/>
          <w:color w:val="000000"/>
          <w:kern w:val="0"/>
        </w:rPr>
      </w:pPr>
      <w:r w:rsidRPr="00B76F98">
        <w:rPr>
          <w:rFonts w:ascii="AR丸ゴシック体M" w:eastAsia="AR丸ゴシック体M" w:cs="" w:hint="eastAsia"/>
          <w:color w:val="000000"/>
          <w:kern w:val="0"/>
        </w:rPr>
        <w:t>また、以下の項目に該当する方はこの治療に参加いただけないことになっています</w:t>
      </w:r>
      <w:r w:rsidR="00A96D76">
        <w:rPr>
          <w:rFonts w:ascii="AR丸ゴシック体M" w:eastAsia="AR丸ゴシック体M" w:cs="" w:hint="eastAsia"/>
          <w:color w:val="000000"/>
          <w:kern w:val="0"/>
        </w:rPr>
        <w:t>。</w:t>
      </w:r>
    </w:p>
    <w:p w14:paraId="13CC257F"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(1) 妊娠中、授乳中、研究期間中に妊娠を希望する方</w:t>
      </w:r>
    </w:p>
    <w:p w14:paraId="28A7B46B" w14:textId="1C920CE3" w:rsidR="00532329" w:rsidRDefault="00550FC7" w:rsidP="00550FC7">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(2)</w:t>
      </w:r>
      <w:r w:rsidR="00532329">
        <w:rPr>
          <w:rFonts w:ascii="AR丸ゴシック体M" w:eastAsia="AR丸ゴシック体M" w:cs=""/>
          <w:color w:val="000000"/>
          <w:kern w:val="0"/>
        </w:rPr>
        <w:t xml:space="preserve"> </w:t>
      </w:r>
      <w:r w:rsidR="00532329">
        <w:rPr>
          <w:rFonts w:ascii="AR丸ゴシック体M" w:eastAsia="AR丸ゴシック体M" w:cs="" w:hint="eastAsia"/>
          <w:color w:val="000000"/>
          <w:kern w:val="0"/>
        </w:rPr>
        <w:t>他の病院を受診した後に東北大学病院へ転院となった方</w:t>
      </w:r>
    </w:p>
    <w:p w14:paraId="1A160498" w14:textId="0B94630E" w:rsidR="00532329" w:rsidRDefault="00532329" w:rsidP="00550FC7">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(3)</w:t>
      </w:r>
      <w:r>
        <w:rPr>
          <w:rFonts w:ascii="AR丸ゴシック体M" w:eastAsia="AR丸ゴシック体M" w:cs=""/>
          <w:color w:val="000000"/>
          <w:kern w:val="0"/>
        </w:rPr>
        <w:t xml:space="preserve"> </w:t>
      </w:r>
      <w:r>
        <w:rPr>
          <w:rFonts w:ascii="AR丸ゴシック体M" w:eastAsia="AR丸ゴシック体M" w:cs="" w:hint="eastAsia"/>
          <w:color w:val="000000"/>
          <w:kern w:val="0"/>
        </w:rPr>
        <w:t>初期診療時に積極的な加療を望まなかった方</w:t>
      </w:r>
    </w:p>
    <w:p w14:paraId="56A8D0BF" w14:textId="5AFA4C8C" w:rsidR="00532329" w:rsidRDefault="00532329" w:rsidP="00550FC7">
      <w:pPr>
        <w:autoSpaceDE w:val="0"/>
        <w:autoSpaceDN w:val="0"/>
        <w:adjustRightInd w:val="0"/>
        <w:jc w:val="left"/>
        <w:rPr>
          <w:rFonts w:ascii="AR丸ゴシック体M" w:eastAsia="AR丸ゴシック体M" w:cs=""/>
          <w:color w:val="000000"/>
          <w:kern w:val="0"/>
        </w:rPr>
      </w:pPr>
      <w:r>
        <w:rPr>
          <w:rFonts w:ascii="AR丸ゴシック体M" w:eastAsia="AR丸ゴシック体M" w:cs="" w:hint="eastAsia"/>
          <w:color w:val="000000"/>
          <w:kern w:val="0"/>
        </w:rPr>
        <w:t>(</w:t>
      </w:r>
      <w:r>
        <w:rPr>
          <w:rFonts w:ascii="AR丸ゴシック体M" w:eastAsia="AR丸ゴシック体M" w:cs=""/>
          <w:color w:val="000000"/>
          <w:kern w:val="0"/>
        </w:rPr>
        <w:t xml:space="preserve">4) </w:t>
      </w:r>
      <w:r>
        <w:rPr>
          <w:rFonts w:ascii="AR丸ゴシック体M" w:eastAsia="AR丸ゴシック体M" w:cs="" w:hint="eastAsia"/>
          <w:color w:val="000000"/>
          <w:kern w:val="0"/>
        </w:rPr>
        <w:t>大きな熱傷（やけど、熱傷面積</w:t>
      </w:r>
      <w:r>
        <w:rPr>
          <w:rFonts w:ascii="AR丸ゴシック体M" w:eastAsia="AR丸ゴシック体M" w:cs=""/>
          <w:color w:val="000000"/>
          <w:kern w:val="0"/>
        </w:rPr>
        <w:t>15%</w:t>
      </w:r>
      <w:r>
        <w:rPr>
          <w:rFonts w:ascii="AR丸ゴシック体M" w:eastAsia="AR丸ゴシック体M" w:cs="" w:hint="eastAsia"/>
          <w:color w:val="000000"/>
          <w:kern w:val="0"/>
        </w:rPr>
        <w:t>以上）を伴っている方</w:t>
      </w:r>
    </w:p>
    <w:p w14:paraId="6C094C7A" w14:textId="649E7AC0" w:rsidR="00532329" w:rsidRDefault="00532329" w:rsidP="00550FC7">
      <w:pPr>
        <w:autoSpaceDE w:val="0"/>
        <w:autoSpaceDN w:val="0"/>
        <w:adjustRightInd w:val="0"/>
        <w:jc w:val="left"/>
        <w:rPr>
          <w:rFonts w:ascii="AR丸ゴシック体M" w:eastAsia="AR丸ゴシック体M" w:cs=""/>
          <w:color w:val="000000"/>
          <w:kern w:val="0"/>
        </w:rPr>
      </w:pPr>
      <w:r>
        <w:rPr>
          <w:rFonts w:ascii="AR丸ゴシック体M" w:eastAsia="AR丸ゴシック体M" w:cs="" w:hint="eastAsia"/>
          <w:color w:val="000000"/>
          <w:kern w:val="0"/>
        </w:rPr>
        <w:t>(</w:t>
      </w:r>
      <w:r>
        <w:rPr>
          <w:rFonts w:ascii="AR丸ゴシック体M" w:eastAsia="AR丸ゴシック体M" w:cs=""/>
          <w:color w:val="000000"/>
          <w:kern w:val="0"/>
        </w:rPr>
        <w:t xml:space="preserve">5) </w:t>
      </w:r>
      <w:r>
        <w:rPr>
          <w:rFonts w:ascii="AR丸ゴシック体M" w:eastAsia="AR丸ゴシック体M" w:cs="" w:hint="eastAsia"/>
          <w:color w:val="000000"/>
          <w:kern w:val="0"/>
        </w:rPr>
        <w:t>慢性貧血（外傷を受ける前から貧血）でもともとのヘモグロビン値が</w:t>
      </w:r>
      <w:r>
        <w:rPr>
          <w:rFonts w:ascii="AR丸ゴシック体M" w:eastAsia="AR丸ゴシック体M" w:cs=""/>
          <w:color w:val="000000"/>
          <w:kern w:val="0"/>
        </w:rPr>
        <w:t>7mg/dL</w:t>
      </w:r>
      <w:r>
        <w:rPr>
          <w:rFonts w:ascii="AR丸ゴシック体M" w:eastAsia="AR丸ゴシック体M" w:cs="" w:hint="eastAsia"/>
          <w:color w:val="000000"/>
          <w:kern w:val="0"/>
        </w:rPr>
        <w:t>以下の方</w:t>
      </w:r>
    </w:p>
    <w:p w14:paraId="2ED80F1D" w14:textId="609178D5" w:rsidR="00532329" w:rsidRPr="00532329" w:rsidRDefault="00532329" w:rsidP="00550FC7">
      <w:pPr>
        <w:autoSpaceDE w:val="0"/>
        <w:autoSpaceDN w:val="0"/>
        <w:adjustRightInd w:val="0"/>
        <w:jc w:val="left"/>
        <w:rPr>
          <w:rFonts w:ascii="AR丸ゴシック体M" w:eastAsia="AR丸ゴシック体M" w:cs=""/>
          <w:color w:val="000000"/>
          <w:kern w:val="0"/>
        </w:rPr>
      </w:pPr>
      <w:r>
        <w:rPr>
          <w:rFonts w:ascii="AR丸ゴシック体M" w:eastAsia="AR丸ゴシック体M" w:cs="" w:hint="eastAsia"/>
          <w:color w:val="000000"/>
          <w:kern w:val="0"/>
        </w:rPr>
        <w:lastRenderedPageBreak/>
        <w:t>(</w:t>
      </w:r>
      <w:r>
        <w:rPr>
          <w:rFonts w:ascii="AR丸ゴシック体M" w:eastAsia="AR丸ゴシック体M" w:cs=""/>
          <w:color w:val="000000"/>
          <w:kern w:val="0"/>
        </w:rPr>
        <w:t xml:space="preserve">6) </w:t>
      </w:r>
      <w:r>
        <w:rPr>
          <w:rFonts w:ascii="AR丸ゴシック体M" w:eastAsia="AR丸ゴシック体M" w:cs="" w:hint="eastAsia"/>
          <w:color w:val="000000"/>
          <w:kern w:val="0"/>
        </w:rPr>
        <w:t>輸血を拒否される方</w:t>
      </w:r>
    </w:p>
    <w:p w14:paraId="19C72A24" w14:textId="2FA4019A" w:rsidR="00550FC7" w:rsidRPr="00B76F98" w:rsidRDefault="00532329" w:rsidP="00550FC7">
      <w:pPr>
        <w:autoSpaceDE w:val="0"/>
        <w:autoSpaceDN w:val="0"/>
        <w:adjustRightInd w:val="0"/>
        <w:jc w:val="left"/>
        <w:rPr>
          <w:rFonts w:ascii="AR丸ゴシック体M" w:eastAsia="AR丸ゴシック体M" w:cs=""/>
          <w:color w:val="000000"/>
          <w:kern w:val="0"/>
        </w:rPr>
      </w:pPr>
      <w:r>
        <w:rPr>
          <w:rFonts w:ascii="AR丸ゴシック体M" w:eastAsia="AR丸ゴシック体M" w:cs=""/>
          <w:color w:val="000000"/>
          <w:kern w:val="0"/>
        </w:rPr>
        <w:t xml:space="preserve">(7) </w:t>
      </w:r>
      <w:r w:rsidR="00550FC7" w:rsidRPr="00B76F98">
        <w:rPr>
          <w:rFonts w:ascii="AR丸ゴシック体M" w:eastAsia="AR丸ゴシック体M" w:cs="" w:hint="eastAsia"/>
          <w:color w:val="000000"/>
          <w:kern w:val="0"/>
        </w:rPr>
        <w:t>他の</w:t>
      </w:r>
      <w:r w:rsidR="00815943" w:rsidRPr="00B76F98">
        <w:rPr>
          <w:rFonts w:ascii="AR丸ゴシック体M" w:eastAsia="AR丸ゴシック体M" w:cs="" w:hint="eastAsia"/>
          <w:color w:val="000000"/>
          <w:kern w:val="0"/>
        </w:rPr>
        <w:t>研究</w:t>
      </w:r>
      <w:r w:rsidR="00550FC7" w:rsidRPr="00B76F98">
        <w:rPr>
          <w:rFonts w:ascii="AR丸ゴシック体M" w:eastAsia="AR丸ゴシック体M" w:cs="" w:hint="eastAsia"/>
          <w:color w:val="000000"/>
          <w:kern w:val="0"/>
        </w:rPr>
        <w:t>に参加中の方</w:t>
      </w:r>
    </w:p>
    <w:p w14:paraId="6E269F5A" w14:textId="6F3BB060" w:rsidR="00AD7E40" w:rsidRPr="00532329" w:rsidRDefault="00532329" w:rsidP="00532329">
      <w:pPr>
        <w:rPr>
          <w:rFonts w:ascii="AR丸ゴシック体M" w:eastAsia="AR丸ゴシック体M" w:cs=""/>
          <w:color w:val="000000"/>
          <w:kern w:val="0"/>
        </w:rPr>
      </w:pPr>
      <w:r>
        <w:rPr>
          <w:rFonts w:ascii="AR丸ゴシック体M" w:eastAsia="AR丸ゴシック体M" w:cs="" w:hint="eastAsia"/>
          <w:color w:val="000000"/>
          <w:kern w:val="0"/>
        </w:rPr>
        <w:t>(</w:t>
      </w:r>
      <w:r>
        <w:rPr>
          <w:rFonts w:ascii="AR丸ゴシック体M" w:eastAsia="AR丸ゴシック体M" w:cs=""/>
          <w:color w:val="000000"/>
          <w:kern w:val="0"/>
        </w:rPr>
        <w:t xml:space="preserve">8) </w:t>
      </w:r>
      <w:r w:rsidR="00550FC7" w:rsidRPr="00B76F98">
        <w:rPr>
          <w:rFonts w:ascii="AR丸ゴシック体M" w:eastAsia="AR丸ゴシック体M" w:cs="" w:hint="eastAsia"/>
          <w:color w:val="000000"/>
          <w:kern w:val="0"/>
        </w:rPr>
        <w:t>担当医師が本</w:t>
      </w:r>
      <w:r w:rsidR="00815943" w:rsidRPr="00B76F98">
        <w:rPr>
          <w:rFonts w:ascii="AR丸ゴシック体M" w:eastAsia="AR丸ゴシック体M" w:cs="" w:hint="eastAsia"/>
          <w:color w:val="000000"/>
          <w:kern w:val="0"/>
        </w:rPr>
        <w:t>研究</w:t>
      </w:r>
      <w:r w:rsidR="00550FC7" w:rsidRPr="00B76F98">
        <w:rPr>
          <w:rFonts w:ascii="AR丸ゴシック体M" w:eastAsia="AR丸ゴシック体M" w:cs="" w:hint="eastAsia"/>
          <w:color w:val="000000"/>
          <w:kern w:val="0"/>
        </w:rPr>
        <w:t>の対象として好ましくないと判断した方</w:t>
      </w:r>
    </w:p>
    <w:p w14:paraId="0B69C6DE" w14:textId="77777777" w:rsidR="00AD7E40" w:rsidRDefault="00AD7E40" w:rsidP="00550FC7">
      <w:pPr>
        <w:rPr>
          <w:rFonts w:ascii="AR丸ゴシック体M" w:eastAsia="AR丸ゴシック体M"/>
          <w:b/>
          <w:color w:val="000000"/>
        </w:rPr>
      </w:pPr>
    </w:p>
    <w:p w14:paraId="5D11B874" w14:textId="77777777" w:rsidR="00AD7E40" w:rsidRPr="00AD7E40" w:rsidRDefault="00AD7E40" w:rsidP="00550FC7">
      <w:pPr>
        <w:rPr>
          <w:rFonts w:ascii="AR丸ゴシック体M" w:eastAsia="AR丸ゴシック体M"/>
          <w:b/>
          <w:color w:val="000000"/>
        </w:rPr>
      </w:pPr>
    </w:p>
    <w:p w14:paraId="267C6BFA" w14:textId="77777777" w:rsidR="00550FC7" w:rsidRPr="00B76F98" w:rsidRDefault="00550FC7" w:rsidP="00550FC7">
      <w:pPr>
        <w:autoSpaceDE w:val="0"/>
        <w:autoSpaceDN w:val="0"/>
        <w:adjustRightInd w:val="0"/>
        <w:jc w:val="left"/>
        <w:rPr>
          <w:rFonts w:ascii="AR丸ゴシック体M" w:eastAsia="AR丸ゴシック体M" w:cs=""/>
          <w:b/>
          <w:color w:val="000000"/>
          <w:kern w:val="0"/>
        </w:rPr>
      </w:pPr>
      <w:r w:rsidRPr="00B76F98">
        <w:rPr>
          <w:rFonts w:ascii="AR丸ゴシック体M" w:eastAsia="AR丸ゴシック体M" w:cs="" w:hint="eastAsia"/>
          <w:b/>
          <w:color w:val="000000"/>
          <w:kern w:val="0"/>
        </w:rPr>
        <w:t xml:space="preserve">３）参加予定期間 </w:t>
      </w:r>
    </w:p>
    <w:p w14:paraId="0E4722B3" w14:textId="1C3BAB6F" w:rsidR="00550FC7" w:rsidRPr="00B76F98" w:rsidRDefault="00550FC7" w:rsidP="00550FC7">
      <w:pPr>
        <w:autoSpaceDE w:val="0"/>
        <w:autoSpaceDN w:val="0"/>
        <w:adjustRightInd w:val="0"/>
        <w:ind w:firstLineChars="100" w:firstLine="211"/>
        <w:jc w:val="left"/>
        <w:rPr>
          <w:rFonts w:ascii="AR丸ゴシック体M" w:eastAsia="AR丸ゴシック体M" w:cs=""/>
          <w:color w:val="000000"/>
          <w:kern w:val="0"/>
        </w:rPr>
      </w:pPr>
      <w:r w:rsidRPr="00B76F98">
        <w:rPr>
          <w:rFonts w:ascii="AR丸ゴシック体M" w:eastAsia="AR丸ゴシック体M" w:cs="" w:hint="eastAsia"/>
          <w:color w:val="000000"/>
          <w:kern w:val="0"/>
        </w:rPr>
        <w:t>この研究にご協力いただくために必要な期間は、同意をいただいた後、</w:t>
      </w:r>
      <w:r w:rsidR="00532329">
        <w:rPr>
          <w:rFonts w:ascii="AR丸ゴシック体M" w:eastAsia="AR丸ゴシック体M" w:cs="" w:hint="eastAsia"/>
          <w:color w:val="000000"/>
          <w:kern w:val="0"/>
        </w:rPr>
        <w:t>2</w:t>
      </w:r>
      <w:r w:rsidR="00532329">
        <w:rPr>
          <w:rFonts w:ascii="AR丸ゴシック体M" w:eastAsia="AR丸ゴシック体M" w:cs=""/>
          <w:color w:val="000000"/>
          <w:kern w:val="0"/>
        </w:rPr>
        <w:t>8</w:t>
      </w:r>
      <w:r w:rsidR="00532329">
        <w:rPr>
          <w:rFonts w:ascii="AR丸ゴシック体M" w:eastAsia="AR丸ゴシック体M" w:cs="" w:hint="eastAsia"/>
          <w:color w:val="000000"/>
          <w:kern w:val="0"/>
        </w:rPr>
        <w:t>日間（4</w:t>
      </w:r>
      <w:r w:rsidRPr="00B76F98">
        <w:rPr>
          <w:rFonts w:ascii="AR丸ゴシック体M" w:eastAsia="AR丸ゴシック体M" w:cs="" w:hint="eastAsia"/>
          <w:color w:val="000000"/>
          <w:kern w:val="0"/>
        </w:rPr>
        <w:t>週間</w:t>
      </w:r>
      <w:r w:rsidR="00532329">
        <w:rPr>
          <w:rFonts w:ascii="AR丸ゴシック体M" w:eastAsia="AR丸ゴシック体M" w:cs="" w:hint="eastAsia"/>
          <w:color w:val="000000"/>
          <w:kern w:val="0"/>
        </w:rPr>
        <w:t>）</w:t>
      </w:r>
      <w:r w:rsidRPr="00B76F98">
        <w:rPr>
          <w:rFonts w:ascii="AR丸ゴシック体M" w:eastAsia="AR丸ゴシック体M" w:cs="" w:hint="eastAsia"/>
          <w:color w:val="000000"/>
          <w:kern w:val="0"/>
        </w:rPr>
        <w:t>となります。</w:t>
      </w:r>
      <w:r w:rsidR="00532329" w:rsidRPr="00532329">
        <w:rPr>
          <w:rFonts w:ascii="AR丸ゴシック体M" w:eastAsia="AR丸ゴシック体M" w:cs="" w:hint="eastAsia"/>
          <w:color w:val="000000"/>
          <w:kern w:val="0"/>
        </w:rPr>
        <w:t>それ以前に、転院/退院された場合には、電話等で状況をお問い合わせさせて頂く場合があります。</w:t>
      </w:r>
    </w:p>
    <w:p w14:paraId="5A0AEE70"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 xml:space="preserve"> </w:t>
      </w:r>
    </w:p>
    <w:p w14:paraId="706A2E7A" w14:textId="77777777" w:rsidR="00550FC7" w:rsidRPr="00B76F98" w:rsidRDefault="00550FC7" w:rsidP="00550FC7">
      <w:pPr>
        <w:autoSpaceDE w:val="0"/>
        <w:autoSpaceDN w:val="0"/>
        <w:adjustRightInd w:val="0"/>
        <w:jc w:val="left"/>
        <w:rPr>
          <w:rFonts w:ascii="AR丸ゴシック体M" w:eastAsia="AR丸ゴシック体M" w:cs=""/>
          <w:b/>
          <w:color w:val="000000"/>
          <w:kern w:val="0"/>
        </w:rPr>
      </w:pPr>
      <w:r w:rsidRPr="00B76F98">
        <w:rPr>
          <w:rFonts w:ascii="AR丸ゴシック体M" w:eastAsia="AR丸ゴシック体M" w:cs="" w:hint="eastAsia"/>
          <w:b/>
          <w:color w:val="000000"/>
          <w:kern w:val="0"/>
        </w:rPr>
        <w:t xml:space="preserve">４）実施予定期間と参加予定者数 </w:t>
      </w:r>
    </w:p>
    <w:p w14:paraId="3485FED3" w14:textId="29B980AB" w:rsidR="00550FC7" w:rsidRPr="00B76F98" w:rsidRDefault="00550FC7" w:rsidP="00550FC7">
      <w:pPr>
        <w:autoSpaceDE w:val="0"/>
        <w:autoSpaceDN w:val="0"/>
        <w:adjustRightInd w:val="0"/>
        <w:ind w:firstLineChars="100" w:firstLine="211"/>
        <w:jc w:val="left"/>
        <w:rPr>
          <w:rFonts w:ascii="AR丸ゴシック体M" w:eastAsia="AR丸ゴシック体M" w:cs=""/>
          <w:color w:val="000000"/>
          <w:kern w:val="0"/>
        </w:rPr>
      </w:pPr>
      <w:r w:rsidRPr="00B76F98">
        <w:rPr>
          <w:rFonts w:ascii="AR丸ゴシック体M" w:eastAsia="AR丸ゴシック体M" w:cs="" w:hint="eastAsia"/>
          <w:color w:val="000000"/>
          <w:kern w:val="0"/>
        </w:rPr>
        <w:t>この</w:t>
      </w:r>
      <w:r w:rsidR="00815943" w:rsidRPr="00B76F98">
        <w:rPr>
          <w:rFonts w:ascii="AR丸ゴシック体M" w:eastAsia="AR丸ゴシック体M" w:cs="" w:hint="eastAsia"/>
          <w:color w:val="000000"/>
          <w:kern w:val="0"/>
        </w:rPr>
        <w:t>研究</w:t>
      </w:r>
      <w:r w:rsidRPr="00B76F98">
        <w:rPr>
          <w:rFonts w:ascii="AR丸ゴシック体M" w:eastAsia="AR丸ゴシック体M" w:cs="" w:hint="eastAsia"/>
          <w:color w:val="000000"/>
          <w:kern w:val="0"/>
        </w:rPr>
        <w:t>は、</w:t>
      </w:r>
      <w:r w:rsidR="00532329">
        <w:rPr>
          <w:rFonts w:ascii="AR丸ゴシック体M" w:eastAsia="AR丸ゴシック体M" w:cs="" w:hint="eastAsia"/>
          <w:color w:val="000000"/>
          <w:kern w:val="0"/>
        </w:rPr>
        <w:t>平成3</w:t>
      </w:r>
      <w:r w:rsidR="00532329">
        <w:rPr>
          <w:rFonts w:ascii="AR丸ゴシック体M" w:eastAsia="AR丸ゴシック体M" w:cs=""/>
          <w:color w:val="000000"/>
          <w:kern w:val="0"/>
        </w:rPr>
        <w:t>0</w:t>
      </w:r>
      <w:r w:rsidRPr="00B76F98">
        <w:rPr>
          <w:rFonts w:ascii="AR丸ゴシック体M" w:eastAsia="AR丸ゴシック体M" w:cs="" w:hint="eastAsia"/>
          <w:color w:val="000000"/>
          <w:kern w:val="0"/>
        </w:rPr>
        <w:t>年</w:t>
      </w:r>
      <w:r w:rsidR="00532329">
        <w:rPr>
          <w:rFonts w:ascii="AR丸ゴシック体M" w:eastAsia="AR丸ゴシック体M" w:cs=""/>
          <w:color w:val="000000"/>
          <w:kern w:val="0"/>
        </w:rPr>
        <w:t>7</w:t>
      </w:r>
      <w:r w:rsidRPr="00B76F98">
        <w:rPr>
          <w:rFonts w:ascii="AR丸ゴシック体M" w:eastAsia="AR丸ゴシック体M" w:cs="" w:hint="eastAsia"/>
          <w:color w:val="000000"/>
          <w:kern w:val="0"/>
        </w:rPr>
        <w:t>月から</w:t>
      </w:r>
      <w:r w:rsidR="00532329">
        <w:rPr>
          <w:rFonts w:ascii="AR丸ゴシック体M" w:eastAsia="AR丸ゴシック体M" w:cs="" w:hint="eastAsia"/>
          <w:color w:val="000000"/>
          <w:kern w:val="0"/>
        </w:rPr>
        <w:t>平成3</w:t>
      </w:r>
      <w:r w:rsidR="00532329">
        <w:rPr>
          <w:rFonts w:ascii="AR丸ゴシック体M" w:eastAsia="AR丸ゴシック体M" w:cs=""/>
          <w:color w:val="000000"/>
          <w:kern w:val="0"/>
        </w:rPr>
        <w:t>4</w:t>
      </w:r>
      <w:r w:rsidRPr="00B76F98">
        <w:rPr>
          <w:rFonts w:ascii="AR丸ゴシック体M" w:eastAsia="AR丸ゴシック体M" w:cs="" w:hint="eastAsia"/>
          <w:color w:val="000000"/>
          <w:kern w:val="0"/>
        </w:rPr>
        <w:t>年</w:t>
      </w:r>
      <w:r w:rsidR="00532329">
        <w:rPr>
          <w:rFonts w:ascii="AR丸ゴシック体M" w:eastAsia="AR丸ゴシック体M" w:cs="" w:hint="eastAsia"/>
          <w:color w:val="000000"/>
          <w:kern w:val="0"/>
        </w:rPr>
        <w:t>1</w:t>
      </w:r>
      <w:r w:rsidR="00532329">
        <w:rPr>
          <w:rFonts w:ascii="AR丸ゴシック体M" w:eastAsia="AR丸ゴシック体M" w:cs=""/>
          <w:color w:val="000000"/>
          <w:kern w:val="0"/>
        </w:rPr>
        <w:t>2</w:t>
      </w:r>
      <w:r w:rsidRPr="00B76F98">
        <w:rPr>
          <w:rFonts w:ascii="AR丸ゴシック体M" w:eastAsia="AR丸ゴシック体M" w:cs="" w:hint="eastAsia"/>
          <w:color w:val="000000"/>
          <w:kern w:val="0"/>
        </w:rPr>
        <w:t>月まで行われ、</w:t>
      </w:r>
      <w:r w:rsidR="00FF3A19" w:rsidRPr="00FF3A19">
        <w:rPr>
          <w:rFonts w:ascii="AR丸ゴシック体M" w:eastAsia="AR丸ゴシック体M" w:cs="" w:hint="eastAsia"/>
          <w:color w:val="000000"/>
          <w:kern w:val="0"/>
        </w:rPr>
        <w:t>ヘモグロビン値</w:t>
      </w:r>
      <w:r w:rsidR="00FF3A19">
        <w:rPr>
          <w:rFonts w:ascii="AR丸ゴシック体M" w:eastAsia="AR丸ゴシック体M" w:cs=""/>
          <w:color w:val="000000"/>
          <w:kern w:val="0"/>
        </w:rPr>
        <w:t>7</w:t>
      </w:r>
      <w:r w:rsidR="00FF3A19" w:rsidRPr="00FF3A19">
        <w:rPr>
          <w:rFonts w:ascii="AR丸ゴシック体M" w:eastAsia="AR丸ゴシック体M" w:cs="" w:hint="eastAsia"/>
          <w:color w:val="000000"/>
          <w:kern w:val="0"/>
        </w:rPr>
        <w:t>～</w:t>
      </w:r>
      <w:r w:rsidR="00FF3A19">
        <w:rPr>
          <w:rFonts w:ascii="AR丸ゴシック体M" w:eastAsia="AR丸ゴシック体M" w:cs=""/>
          <w:color w:val="000000"/>
          <w:kern w:val="0"/>
        </w:rPr>
        <w:t>9</w:t>
      </w:r>
      <w:r w:rsidR="00FF3A19" w:rsidRPr="00FF3A19">
        <w:rPr>
          <w:rFonts w:ascii="AR丸ゴシック体M" w:eastAsia="AR丸ゴシック体M" w:cs="" w:hint="eastAsia"/>
          <w:color w:val="000000"/>
          <w:kern w:val="0"/>
        </w:rPr>
        <w:t>ｇ/ｄLを目標</w:t>
      </w:r>
      <w:r w:rsidR="00FF3A19">
        <w:rPr>
          <w:rFonts w:ascii="AR丸ゴシック体M" w:eastAsia="AR丸ゴシック体M" w:cs="" w:hint="eastAsia"/>
          <w:color w:val="000000"/>
          <w:kern w:val="0"/>
        </w:rPr>
        <w:t>群2</w:t>
      </w:r>
      <w:r w:rsidR="00FF3A19">
        <w:rPr>
          <w:rFonts w:ascii="AR丸ゴシック体M" w:eastAsia="AR丸ゴシック体M" w:cs=""/>
          <w:color w:val="000000"/>
          <w:kern w:val="0"/>
        </w:rPr>
        <w:t>00</w:t>
      </w:r>
      <w:r w:rsidRPr="00B76F98">
        <w:rPr>
          <w:rFonts w:ascii="AR丸ゴシック体M" w:eastAsia="AR丸ゴシック体M" w:cs="" w:hint="eastAsia"/>
          <w:color w:val="000000"/>
          <w:kern w:val="0"/>
        </w:rPr>
        <w:t>名、</w:t>
      </w:r>
      <w:r w:rsidR="00FF3A19" w:rsidRPr="00FF3A19">
        <w:rPr>
          <w:rFonts w:ascii="AR丸ゴシック体M" w:eastAsia="AR丸ゴシック体M" w:cs="" w:hint="eastAsia"/>
          <w:color w:val="000000"/>
          <w:kern w:val="0"/>
        </w:rPr>
        <w:t>ヘモグロビン値10～12ｇ/ｄLを目標</w:t>
      </w:r>
      <w:r w:rsidR="00FF3A19">
        <w:rPr>
          <w:rFonts w:ascii="AR丸ゴシック体M" w:eastAsia="AR丸ゴシック体M" w:cs="" w:hint="eastAsia"/>
          <w:color w:val="000000"/>
          <w:kern w:val="0"/>
        </w:rPr>
        <w:t>群</w:t>
      </w:r>
      <w:r w:rsidR="00FF3A19">
        <w:rPr>
          <w:rFonts w:ascii="AR丸ゴシック体M" w:eastAsia="AR丸ゴシック体M" w:cs=""/>
          <w:color w:val="000000"/>
          <w:kern w:val="0"/>
        </w:rPr>
        <w:t>200</w:t>
      </w:r>
      <w:r w:rsidRPr="00B76F98">
        <w:rPr>
          <w:rFonts w:ascii="AR丸ゴシック体M" w:eastAsia="AR丸ゴシック体M" w:cs="" w:hint="eastAsia"/>
          <w:color w:val="000000"/>
          <w:kern w:val="0"/>
        </w:rPr>
        <w:t>名、合計</w:t>
      </w:r>
      <w:r w:rsidR="00FF3A19">
        <w:rPr>
          <w:rFonts w:ascii="AR丸ゴシック体M" w:eastAsia="AR丸ゴシック体M" w:cs="" w:hint="eastAsia"/>
          <w:color w:val="000000"/>
          <w:kern w:val="0"/>
        </w:rPr>
        <w:t>4</w:t>
      </w:r>
      <w:r w:rsidR="00FF3A19">
        <w:rPr>
          <w:rFonts w:ascii="AR丸ゴシック体M" w:eastAsia="AR丸ゴシック体M" w:cs=""/>
          <w:color w:val="000000"/>
          <w:kern w:val="0"/>
        </w:rPr>
        <w:t>00</w:t>
      </w:r>
      <w:r w:rsidRPr="00B76F98">
        <w:rPr>
          <w:rFonts w:ascii="AR丸ゴシック体M" w:eastAsia="AR丸ゴシック体M" w:cs="" w:hint="eastAsia"/>
          <w:color w:val="000000"/>
          <w:kern w:val="0"/>
        </w:rPr>
        <w:t>名の患者さんの参加を予定しています。</w:t>
      </w:r>
      <w:r w:rsidR="00FF3A19">
        <w:rPr>
          <w:rFonts w:ascii="AR丸ゴシック体M" w:eastAsia="AR丸ゴシック体M" w:cs="" w:hint="eastAsia"/>
          <w:color w:val="000000"/>
          <w:kern w:val="0"/>
        </w:rPr>
        <w:t>当院では各群</w:t>
      </w:r>
      <w:r w:rsidR="00FF3A19">
        <w:rPr>
          <w:rFonts w:ascii="AR丸ゴシック体M" w:eastAsia="AR丸ゴシック体M" w:cs=""/>
          <w:color w:val="000000"/>
          <w:kern w:val="0"/>
        </w:rPr>
        <w:t>15</w:t>
      </w:r>
      <w:r w:rsidR="00FF3A19">
        <w:rPr>
          <w:rFonts w:ascii="AR丸ゴシック体M" w:eastAsia="AR丸ゴシック体M" w:cs="" w:hint="eastAsia"/>
          <w:color w:val="000000"/>
          <w:kern w:val="0"/>
        </w:rPr>
        <w:t>名、合計</w:t>
      </w:r>
      <w:r w:rsidR="00FF3A19">
        <w:rPr>
          <w:rFonts w:ascii="AR丸ゴシック体M" w:eastAsia="AR丸ゴシック体M" w:cs=""/>
          <w:color w:val="000000"/>
          <w:kern w:val="0"/>
        </w:rPr>
        <w:t>30</w:t>
      </w:r>
      <w:r w:rsidR="00FF3A19">
        <w:rPr>
          <w:rFonts w:ascii="AR丸ゴシック体M" w:eastAsia="AR丸ゴシック体M" w:cs="" w:hint="eastAsia"/>
          <w:color w:val="000000"/>
          <w:kern w:val="0"/>
        </w:rPr>
        <w:t>名の患者さんの参加を予定しております。</w:t>
      </w:r>
    </w:p>
    <w:p w14:paraId="138DABEA"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 xml:space="preserve"> </w:t>
      </w:r>
    </w:p>
    <w:p w14:paraId="3D08D985" w14:textId="77777777" w:rsidR="00550FC7" w:rsidRPr="00B76F98" w:rsidRDefault="00550FC7" w:rsidP="00550FC7">
      <w:pPr>
        <w:autoSpaceDE w:val="0"/>
        <w:autoSpaceDN w:val="0"/>
        <w:adjustRightInd w:val="0"/>
        <w:jc w:val="left"/>
        <w:rPr>
          <w:rFonts w:ascii="AR丸ゴシック体M" w:eastAsia="AR丸ゴシック体M" w:cs=""/>
          <w:b/>
          <w:color w:val="000000"/>
          <w:kern w:val="0"/>
        </w:rPr>
      </w:pPr>
      <w:r w:rsidRPr="00B76F98">
        <w:rPr>
          <w:rFonts w:ascii="AR丸ゴシック体M" w:eastAsia="AR丸ゴシック体M" w:cs="" w:hint="eastAsia"/>
          <w:b/>
          <w:color w:val="000000"/>
          <w:kern w:val="0"/>
        </w:rPr>
        <w:t>５）研究の方法および観察・検査スケジュールなど</w:t>
      </w:r>
    </w:p>
    <w:p w14:paraId="3FC75962" w14:textId="77777777" w:rsidR="00FF3A19" w:rsidRPr="00FF3A19" w:rsidRDefault="00FF3A19" w:rsidP="00FF3A19">
      <w:pPr>
        <w:autoSpaceDE w:val="0"/>
        <w:autoSpaceDN w:val="0"/>
        <w:adjustRightInd w:val="0"/>
        <w:ind w:firstLineChars="50" w:firstLine="106"/>
        <w:jc w:val="left"/>
        <w:rPr>
          <w:rFonts w:ascii="AR丸ゴシック体M" w:eastAsia="AR丸ゴシック体M"/>
          <w:color w:val="000000" w:themeColor="text1"/>
        </w:rPr>
      </w:pPr>
      <w:r w:rsidRPr="00FF3A19">
        <w:rPr>
          <w:rFonts w:ascii="AR丸ゴシック体M" w:eastAsia="AR丸ゴシック体M" w:hint="eastAsia"/>
          <w:color w:val="000000" w:themeColor="text1"/>
        </w:rPr>
        <w:t>この研究に参加している施設では、予め、ヘモグロビン値7～9g/dLを目標として赤血球輸血を実施するか、ヘモグロビン値10～12ｇ/ｄLを目標として赤血球輸血を実施するかが決められています。</w:t>
      </w:r>
    </w:p>
    <w:p w14:paraId="5DBCDB5E" w14:textId="77777777" w:rsidR="00FF3A19" w:rsidRPr="00FF3A19" w:rsidRDefault="00FF3A19" w:rsidP="00FF3A19">
      <w:pPr>
        <w:autoSpaceDE w:val="0"/>
        <w:autoSpaceDN w:val="0"/>
        <w:adjustRightInd w:val="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（クラスターランダム化の結果により施設毎に①、②いずれかを使用する）</w:t>
      </w:r>
    </w:p>
    <w:p w14:paraId="31388C07" w14:textId="4422C417" w:rsidR="00FF3A19" w:rsidRPr="00FF3A19" w:rsidRDefault="00FF3A19" w:rsidP="00FF3A19">
      <w:pPr>
        <w:autoSpaceDE w:val="0"/>
        <w:autoSpaceDN w:val="0"/>
        <w:adjustRightInd w:val="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①</w:t>
      </w:r>
      <w:r w:rsidR="00252069">
        <w:rPr>
          <w:rFonts w:ascii="AR丸ゴシック体M" w:eastAsia="AR丸ゴシック体M" w:hint="eastAsia"/>
          <w:color w:val="000000" w:themeColor="text1"/>
        </w:rPr>
        <w:t xml:space="preserve"> </w:t>
      </w:r>
      <w:r w:rsidRPr="00FF3A19">
        <w:rPr>
          <w:rFonts w:ascii="AR丸ゴシック体M" w:eastAsia="AR丸ゴシック体M" w:hint="eastAsia"/>
          <w:color w:val="000000" w:themeColor="text1"/>
        </w:rPr>
        <w:t>現在を含めた1年間、我々の施設ではヘモグロビン値7～9g/dLを目標として赤血球輸血を実施しています。別の時期には、ヘモグロビン値10～12ｇ/ｄLを目標として赤血球輸血を実施します（していました）。この目標ヘモグロビン値の設定は、この研究のために設定されたものです。</w:t>
      </w:r>
    </w:p>
    <w:p w14:paraId="6160AB14" w14:textId="04C983A5" w:rsidR="00FF3A19" w:rsidRPr="00FF3A19" w:rsidRDefault="00FF3A19" w:rsidP="00FF3A19">
      <w:pPr>
        <w:autoSpaceDE w:val="0"/>
        <w:autoSpaceDN w:val="0"/>
        <w:adjustRightInd w:val="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②</w:t>
      </w:r>
      <w:r w:rsidR="00252069">
        <w:rPr>
          <w:rFonts w:ascii="AR丸ゴシック体M" w:eastAsia="AR丸ゴシック体M" w:hint="eastAsia"/>
          <w:color w:val="000000" w:themeColor="text1"/>
        </w:rPr>
        <w:t xml:space="preserve"> </w:t>
      </w:r>
      <w:r w:rsidRPr="00FF3A19">
        <w:rPr>
          <w:rFonts w:ascii="AR丸ゴシック体M" w:eastAsia="AR丸ゴシック体M" w:hint="eastAsia"/>
          <w:color w:val="000000" w:themeColor="text1"/>
        </w:rPr>
        <w:t>現在を含めた1年間、我々の施設ではヘモグロビン値10～12ｇ/ｄLを目標として赤血球輸血を実施しています。別の時期には、ヘモグロビン値7～9g/dLを目標として赤血球輸血を実施します（していました）。この目標ヘモグロビン値の設定は、この研究のために設定されたものです。</w:t>
      </w:r>
    </w:p>
    <w:p w14:paraId="5B2E9B06" w14:textId="5490037E" w:rsidR="007850B9" w:rsidRPr="00FF3A19" w:rsidRDefault="00FF3A19" w:rsidP="00FF3A19">
      <w:pPr>
        <w:autoSpaceDE w:val="0"/>
        <w:autoSpaceDN w:val="0"/>
        <w:adjustRightInd w:val="0"/>
        <w:jc w:val="left"/>
        <w:rPr>
          <w:rFonts w:ascii="AR丸ゴシック体M" w:eastAsia="AR丸ゴシック体M"/>
          <w:color w:val="000000" w:themeColor="text1"/>
          <w:highlight w:val="yellow"/>
        </w:rPr>
      </w:pPr>
      <w:r w:rsidRPr="00FF3A19">
        <w:rPr>
          <w:rFonts w:ascii="AR丸ゴシック体M" w:eastAsia="AR丸ゴシック体M" w:hint="eastAsia"/>
          <w:color w:val="000000" w:themeColor="text1"/>
        </w:rPr>
        <w:t>このヘモグロビン値を目標とするのは、搬入後7日間（もしくは集中治療室から退室まで）です。</w:t>
      </w:r>
    </w:p>
    <w:p w14:paraId="618403DA" w14:textId="33E2E1D3" w:rsidR="00FF3A19" w:rsidRDefault="00FF3A19" w:rsidP="007850B9">
      <w:pPr>
        <w:autoSpaceDE w:val="0"/>
        <w:autoSpaceDN w:val="0"/>
        <w:adjustRightInd w:val="0"/>
        <w:jc w:val="left"/>
        <w:rPr>
          <w:rFonts w:ascii="AR丸ゴシック体M" w:eastAsia="AR丸ゴシック体M"/>
          <w:color w:val="0000FF"/>
          <w:highlight w:val="yellow"/>
        </w:rPr>
      </w:pPr>
    </w:p>
    <w:p w14:paraId="21FE2875" w14:textId="55F5E64B" w:rsidR="00FF3A19" w:rsidRPr="00087BB9" w:rsidRDefault="00FF3A19" w:rsidP="007850B9">
      <w:pPr>
        <w:autoSpaceDE w:val="0"/>
        <w:autoSpaceDN w:val="0"/>
        <w:adjustRightInd w:val="0"/>
        <w:jc w:val="left"/>
        <w:rPr>
          <w:rFonts w:ascii="AR丸ゴシック体M" w:eastAsia="AR丸ゴシック体M"/>
          <w:b/>
          <w:color w:val="000000" w:themeColor="text1"/>
        </w:rPr>
      </w:pPr>
      <w:r w:rsidRPr="00087BB9">
        <w:rPr>
          <w:rFonts w:ascii="AR丸ゴシック体M" w:eastAsia="AR丸ゴシック体M" w:hint="eastAsia"/>
          <w:b/>
          <w:color w:val="000000" w:themeColor="text1"/>
        </w:rPr>
        <w:t>検査および観察項目</w:t>
      </w:r>
    </w:p>
    <w:p w14:paraId="27735E84" w14:textId="6F580558" w:rsidR="00FF3A19" w:rsidRPr="00FF3A19" w:rsidRDefault="00FF3A19" w:rsidP="00FF3A19">
      <w:pPr>
        <w:autoSpaceDE w:val="0"/>
        <w:autoSpaceDN w:val="0"/>
        <w:adjustRightInd w:val="0"/>
        <w:ind w:firstLineChars="50" w:firstLine="106"/>
        <w:jc w:val="left"/>
        <w:rPr>
          <w:rFonts w:ascii="AR丸ゴシック体M" w:eastAsia="AR丸ゴシック体M"/>
          <w:color w:val="000000" w:themeColor="text1"/>
        </w:rPr>
      </w:pPr>
      <w:r w:rsidRPr="00FF3A19">
        <w:rPr>
          <w:rFonts w:ascii="AR丸ゴシック体M" w:eastAsia="AR丸ゴシック体M" w:hint="eastAsia"/>
          <w:color w:val="000000" w:themeColor="text1"/>
        </w:rPr>
        <w:t>治療前および治療中、終了後には以下の患者さんの観察、診察および検査を実施し、この研究のデータとして活用します。ただし、研究参加に伴い、</w:t>
      </w:r>
      <w:r w:rsidR="00C91A07">
        <w:rPr>
          <w:rFonts w:ascii="AR丸ゴシック体M" w:eastAsia="AR丸ゴシック体M" w:hint="eastAsia"/>
          <w:color w:val="000000" w:themeColor="text1"/>
        </w:rPr>
        <w:t>通常の診療を超えて</w:t>
      </w:r>
      <w:r w:rsidRPr="00FF3A19">
        <w:rPr>
          <w:rFonts w:ascii="AR丸ゴシック体M" w:eastAsia="AR丸ゴシック体M" w:hint="eastAsia"/>
          <w:color w:val="000000" w:themeColor="text1"/>
        </w:rPr>
        <w:t>追加される検査や処置はありません。</w:t>
      </w:r>
    </w:p>
    <w:p w14:paraId="0FFDAB8C" w14:textId="77777777" w:rsidR="00FF3A19" w:rsidRPr="00FF3A19" w:rsidRDefault="00FF3A19" w:rsidP="00FF3A19">
      <w:pPr>
        <w:autoSpaceDE w:val="0"/>
        <w:autoSpaceDN w:val="0"/>
        <w:adjustRightInd w:val="0"/>
        <w:ind w:leftChars="104" w:left="22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①　患者さんの背景情報</w:t>
      </w:r>
    </w:p>
    <w:p w14:paraId="11AAD92D" w14:textId="77777777" w:rsidR="00FF3A19" w:rsidRPr="00FF3A19" w:rsidRDefault="00FF3A19" w:rsidP="00FF3A19">
      <w:pPr>
        <w:autoSpaceDE w:val="0"/>
        <w:autoSpaceDN w:val="0"/>
        <w:adjustRightInd w:val="0"/>
        <w:ind w:leftChars="104" w:left="22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（搬入日、年齢、性別、受傷から病着までの時間、共存症、外傷の重症度）</w:t>
      </w:r>
    </w:p>
    <w:p w14:paraId="625A597B" w14:textId="77777777" w:rsidR="00FF3A19" w:rsidRPr="00FF3A19" w:rsidRDefault="00FF3A19" w:rsidP="00FF3A19">
      <w:pPr>
        <w:autoSpaceDE w:val="0"/>
        <w:autoSpaceDN w:val="0"/>
        <w:adjustRightInd w:val="0"/>
        <w:ind w:leftChars="104" w:left="22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②　大量輸血予測スコア（TBSS）関連</w:t>
      </w:r>
    </w:p>
    <w:p w14:paraId="3F279E1F" w14:textId="77777777" w:rsidR="00FF3A19" w:rsidRPr="00FF3A19" w:rsidRDefault="00FF3A19" w:rsidP="00FF3A19">
      <w:pPr>
        <w:autoSpaceDE w:val="0"/>
        <w:autoSpaceDN w:val="0"/>
        <w:adjustRightInd w:val="0"/>
        <w:ind w:leftChars="104" w:left="22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③　血液検査（ヘモグロビン、血小板数、PT-INR、フィブリノゲン、乳酸値）</w:t>
      </w:r>
    </w:p>
    <w:p w14:paraId="6DE9EE50" w14:textId="77777777" w:rsidR="00FF3A19" w:rsidRPr="00FF3A19" w:rsidRDefault="00FF3A19" w:rsidP="00FF3A19">
      <w:pPr>
        <w:autoSpaceDE w:val="0"/>
        <w:autoSpaceDN w:val="0"/>
        <w:adjustRightInd w:val="0"/>
        <w:ind w:leftChars="104" w:left="22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④　輸血量、手術の有無、</w:t>
      </w:r>
    </w:p>
    <w:p w14:paraId="42687836" w14:textId="28083BCE" w:rsidR="00FF3A19" w:rsidRPr="00FF3A19" w:rsidRDefault="00FF3A19" w:rsidP="00FF3A19">
      <w:pPr>
        <w:autoSpaceDE w:val="0"/>
        <w:autoSpaceDN w:val="0"/>
        <w:adjustRightInd w:val="0"/>
        <w:ind w:leftChars="104" w:left="22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⑤</w:t>
      </w:r>
      <w:r w:rsidR="00C91A07">
        <w:rPr>
          <w:rFonts w:ascii="AR丸ゴシック体M" w:eastAsia="AR丸ゴシック体M"/>
          <w:color w:val="000000" w:themeColor="text1"/>
        </w:rPr>
        <w:t xml:space="preserve">  </w:t>
      </w:r>
      <w:r w:rsidRPr="00FF3A19">
        <w:rPr>
          <w:rFonts w:ascii="AR丸ゴシック体M" w:eastAsia="AR丸ゴシック体M" w:hint="eastAsia"/>
          <w:color w:val="000000" w:themeColor="text1"/>
        </w:rPr>
        <w:t>臓器不全の有無、合併症の有無、生死</w:t>
      </w:r>
    </w:p>
    <w:p w14:paraId="3CD880EA" w14:textId="77777777" w:rsidR="00FF3A19" w:rsidRPr="00FF3A19" w:rsidRDefault="00FF3A19" w:rsidP="00FF3A19">
      <w:pPr>
        <w:autoSpaceDE w:val="0"/>
        <w:autoSpaceDN w:val="0"/>
        <w:adjustRightInd w:val="0"/>
        <w:ind w:leftChars="104" w:left="22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⑥　人工呼吸器や透析、カテコラミンを使用しなかった日数（event-free days）</w:t>
      </w:r>
    </w:p>
    <w:p w14:paraId="5590C12F" w14:textId="58D66DEB" w:rsidR="00FF3A19" w:rsidRPr="00FF3A19" w:rsidRDefault="00FF3A19" w:rsidP="00FF3A19">
      <w:pPr>
        <w:autoSpaceDE w:val="0"/>
        <w:autoSpaceDN w:val="0"/>
        <w:adjustRightInd w:val="0"/>
        <w:ind w:leftChars="104" w:left="220"/>
        <w:jc w:val="left"/>
        <w:rPr>
          <w:rFonts w:ascii="AR丸ゴシック体M" w:eastAsia="AR丸ゴシック体M"/>
          <w:color w:val="000000" w:themeColor="text1"/>
        </w:rPr>
      </w:pPr>
      <w:r w:rsidRPr="00FF3A19">
        <w:rPr>
          <w:rFonts w:ascii="AR丸ゴシック体M" w:eastAsia="AR丸ゴシック体M" w:hint="eastAsia"/>
          <w:color w:val="000000" w:themeColor="text1"/>
        </w:rPr>
        <w:t>⑦　退院日、退院後の転出先、退院時の意識状態（GOS）</w:t>
      </w:r>
    </w:p>
    <w:p w14:paraId="02943B87" w14:textId="77777777" w:rsidR="00FF3A19" w:rsidRDefault="00FF3A19" w:rsidP="007850B9">
      <w:pPr>
        <w:autoSpaceDE w:val="0"/>
        <w:autoSpaceDN w:val="0"/>
        <w:adjustRightInd w:val="0"/>
        <w:jc w:val="left"/>
        <w:rPr>
          <w:rFonts w:ascii="AR丸ゴシック体M" w:eastAsia="AR丸ゴシック体M"/>
          <w:color w:val="0000FF"/>
          <w:highlight w:val="yellow"/>
        </w:rPr>
      </w:pP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982"/>
        <w:gridCol w:w="982"/>
        <w:gridCol w:w="983"/>
        <w:gridCol w:w="963"/>
        <w:gridCol w:w="19"/>
        <w:gridCol w:w="928"/>
        <w:gridCol w:w="1038"/>
        <w:gridCol w:w="904"/>
        <w:gridCol w:w="902"/>
      </w:tblGrid>
      <w:tr w:rsidR="00174DE3" w:rsidRPr="00174DE3" w14:paraId="671012D6" w14:textId="77777777" w:rsidTr="00252069">
        <w:tc>
          <w:tcPr>
            <w:tcW w:w="1890" w:type="dxa"/>
            <w:tcBorders>
              <w:top w:val="single" w:sz="4" w:space="0" w:color="auto"/>
              <w:left w:val="single" w:sz="4" w:space="0" w:color="auto"/>
              <w:bottom w:val="single" w:sz="4" w:space="0" w:color="auto"/>
              <w:right w:val="single" w:sz="4" w:space="0" w:color="auto"/>
            </w:tcBorders>
          </w:tcPr>
          <w:p w14:paraId="7C412510"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bookmarkStart w:id="254" w:name="_Hlk510050409"/>
          </w:p>
        </w:tc>
        <w:tc>
          <w:tcPr>
            <w:tcW w:w="982" w:type="dxa"/>
            <w:tcBorders>
              <w:top w:val="single" w:sz="4" w:space="0" w:color="auto"/>
              <w:left w:val="single" w:sz="4" w:space="0" w:color="auto"/>
              <w:bottom w:val="single" w:sz="4" w:space="0" w:color="auto"/>
              <w:right w:val="single" w:sz="4" w:space="0" w:color="auto"/>
            </w:tcBorders>
          </w:tcPr>
          <w:p w14:paraId="6A37E38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6719" w:type="dxa"/>
            <w:gridSpan w:val="8"/>
            <w:tcBorders>
              <w:top w:val="single" w:sz="4" w:space="0" w:color="auto"/>
              <w:left w:val="single" w:sz="4" w:space="0" w:color="auto"/>
              <w:bottom w:val="single" w:sz="4" w:space="0" w:color="auto"/>
              <w:right w:val="single" w:sz="4" w:space="0" w:color="auto"/>
            </w:tcBorders>
          </w:tcPr>
          <w:p w14:paraId="7D209C10"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観察期間 （28日もしくは退院まで）</w:t>
            </w:r>
          </w:p>
        </w:tc>
      </w:tr>
      <w:tr w:rsidR="00174DE3" w:rsidRPr="00174DE3" w14:paraId="0F8CC628" w14:textId="77777777" w:rsidTr="00252069">
        <w:tc>
          <w:tcPr>
            <w:tcW w:w="1890" w:type="dxa"/>
          </w:tcPr>
          <w:p w14:paraId="6EAF93DA"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color w:val="000000" w:themeColor="text1"/>
              </w:rPr>
              <w:t>評価時期</w:t>
            </w:r>
          </w:p>
        </w:tc>
        <w:tc>
          <w:tcPr>
            <w:tcW w:w="982" w:type="dxa"/>
          </w:tcPr>
          <w:p w14:paraId="60C7F28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搬入時</w:t>
            </w:r>
          </w:p>
        </w:tc>
        <w:tc>
          <w:tcPr>
            <w:tcW w:w="982" w:type="dxa"/>
            <w:shd w:val="clear" w:color="auto" w:fill="auto"/>
          </w:tcPr>
          <w:p w14:paraId="71B0FBD6"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6hr</w:t>
            </w:r>
          </w:p>
        </w:tc>
        <w:tc>
          <w:tcPr>
            <w:tcW w:w="983" w:type="dxa"/>
          </w:tcPr>
          <w:p w14:paraId="2DBA412C"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12hr</w:t>
            </w:r>
          </w:p>
        </w:tc>
        <w:tc>
          <w:tcPr>
            <w:tcW w:w="982" w:type="dxa"/>
            <w:gridSpan w:val="2"/>
          </w:tcPr>
          <w:p w14:paraId="5D62F559"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24hr</w:t>
            </w:r>
          </w:p>
        </w:tc>
        <w:tc>
          <w:tcPr>
            <w:tcW w:w="928" w:type="dxa"/>
          </w:tcPr>
          <w:p w14:paraId="386B324C"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48hr</w:t>
            </w:r>
          </w:p>
        </w:tc>
        <w:tc>
          <w:tcPr>
            <w:tcW w:w="1038" w:type="dxa"/>
          </w:tcPr>
          <w:p w14:paraId="037554B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7日</w:t>
            </w:r>
          </w:p>
        </w:tc>
        <w:tc>
          <w:tcPr>
            <w:tcW w:w="904" w:type="dxa"/>
          </w:tcPr>
          <w:p w14:paraId="473FD8C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退院時</w:t>
            </w:r>
          </w:p>
        </w:tc>
        <w:tc>
          <w:tcPr>
            <w:tcW w:w="902" w:type="dxa"/>
          </w:tcPr>
          <w:p w14:paraId="776C447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28日</w:t>
            </w:r>
          </w:p>
        </w:tc>
      </w:tr>
      <w:tr w:rsidR="00174DE3" w:rsidRPr="00174DE3" w14:paraId="2FC94447" w14:textId="77777777" w:rsidTr="00252069">
        <w:tc>
          <w:tcPr>
            <w:tcW w:w="1890" w:type="dxa"/>
          </w:tcPr>
          <w:p w14:paraId="269AB67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同意</w:t>
            </w:r>
          </w:p>
        </w:tc>
        <w:tc>
          <w:tcPr>
            <w:tcW w:w="982" w:type="dxa"/>
          </w:tcPr>
          <w:p w14:paraId="1857979A"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82" w:type="dxa"/>
            <w:shd w:val="clear" w:color="auto" w:fill="auto"/>
          </w:tcPr>
          <w:p w14:paraId="735FBFA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3B47E87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50AE210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4335F6CA"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084976C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055E9081"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17DA6109"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2BFC3579" w14:textId="77777777" w:rsidTr="00252069">
        <w:tc>
          <w:tcPr>
            <w:tcW w:w="1890" w:type="dxa"/>
          </w:tcPr>
          <w:p w14:paraId="574D1F80"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患者基本情報</w:t>
            </w:r>
          </w:p>
        </w:tc>
        <w:tc>
          <w:tcPr>
            <w:tcW w:w="982" w:type="dxa"/>
          </w:tcPr>
          <w:p w14:paraId="44BE44D2"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82" w:type="dxa"/>
            <w:shd w:val="clear" w:color="auto" w:fill="auto"/>
          </w:tcPr>
          <w:p w14:paraId="5263058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3BD7F2B2"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66866AA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4DB6A09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723CDBA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23C4C64E"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4EF87062"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1613AFDD" w14:textId="77777777" w:rsidTr="00252069">
        <w:tc>
          <w:tcPr>
            <w:tcW w:w="1890" w:type="dxa"/>
          </w:tcPr>
          <w:p w14:paraId="059C1C95"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来院時病態</w:t>
            </w:r>
          </w:p>
        </w:tc>
        <w:tc>
          <w:tcPr>
            <w:tcW w:w="982" w:type="dxa"/>
          </w:tcPr>
          <w:p w14:paraId="5101276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82" w:type="dxa"/>
            <w:shd w:val="clear" w:color="auto" w:fill="auto"/>
          </w:tcPr>
          <w:p w14:paraId="34510810"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23AF1466"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0EAE449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4E89AC1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129BF5C1"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042FA936"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337B23A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33C515A9" w14:textId="77777777" w:rsidTr="00252069">
        <w:tc>
          <w:tcPr>
            <w:tcW w:w="1890" w:type="dxa"/>
          </w:tcPr>
          <w:p w14:paraId="0C4E5DD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検査と処置</w:t>
            </w:r>
          </w:p>
        </w:tc>
        <w:tc>
          <w:tcPr>
            <w:tcW w:w="1964" w:type="dxa"/>
            <w:gridSpan w:val="2"/>
          </w:tcPr>
          <w:p w14:paraId="3573EA69"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83" w:type="dxa"/>
          </w:tcPr>
          <w:p w14:paraId="3AF4930A"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53B9B8C1"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16F1A0F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4EB8662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13334115"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3054797A"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1699440D" w14:textId="77777777" w:rsidTr="00252069">
        <w:tc>
          <w:tcPr>
            <w:tcW w:w="1890" w:type="dxa"/>
            <w:tcBorders>
              <w:bottom w:val="single" w:sz="4" w:space="0" w:color="auto"/>
            </w:tcBorders>
          </w:tcPr>
          <w:p w14:paraId="2ADCD42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lastRenderedPageBreak/>
              <w:t>損傷と重症度</w:t>
            </w:r>
          </w:p>
        </w:tc>
        <w:tc>
          <w:tcPr>
            <w:tcW w:w="982" w:type="dxa"/>
          </w:tcPr>
          <w:p w14:paraId="74C3BB40"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82" w:type="dxa"/>
          </w:tcPr>
          <w:p w14:paraId="13F37359"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Borders>
              <w:bottom w:val="single" w:sz="4" w:space="0" w:color="auto"/>
            </w:tcBorders>
          </w:tcPr>
          <w:p w14:paraId="7D9CE2CA"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Borders>
              <w:bottom w:val="single" w:sz="4" w:space="0" w:color="auto"/>
            </w:tcBorders>
          </w:tcPr>
          <w:p w14:paraId="06B547D6"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7391984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338CF80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4214CD2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33106256"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01B981C4" w14:textId="77777777" w:rsidTr="00252069">
        <w:tc>
          <w:tcPr>
            <w:tcW w:w="1890" w:type="dxa"/>
          </w:tcPr>
          <w:p w14:paraId="10D4732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TBSS関連</w:t>
            </w:r>
          </w:p>
        </w:tc>
        <w:tc>
          <w:tcPr>
            <w:tcW w:w="982" w:type="dxa"/>
          </w:tcPr>
          <w:p w14:paraId="41525D22"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82" w:type="dxa"/>
          </w:tcPr>
          <w:p w14:paraId="0FCBC383"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17182A1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15149D3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52DFF210"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74563AA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2B153FFC"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69447140"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401682DF" w14:textId="77777777" w:rsidTr="00252069">
        <w:tc>
          <w:tcPr>
            <w:tcW w:w="1890" w:type="dxa"/>
          </w:tcPr>
          <w:p w14:paraId="44B3E3B1"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搬入時検査</w:t>
            </w:r>
          </w:p>
        </w:tc>
        <w:tc>
          <w:tcPr>
            <w:tcW w:w="982" w:type="dxa"/>
          </w:tcPr>
          <w:p w14:paraId="4432CC9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82" w:type="dxa"/>
          </w:tcPr>
          <w:p w14:paraId="6BDF1AFC"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691B31DA"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53545F39"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66D5DE2E"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35B967B3"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24CC017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4160F7F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2BBCAC9C" w14:textId="77777777" w:rsidTr="00252069">
        <w:tc>
          <w:tcPr>
            <w:tcW w:w="1890" w:type="dxa"/>
          </w:tcPr>
          <w:p w14:paraId="3AA7764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ヘモグロビン値</w:t>
            </w:r>
          </w:p>
        </w:tc>
        <w:tc>
          <w:tcPr>
            <w:tcW w:w="5895" w:type="dxa"/>
            <w:gridSpan w:val="7"/>
          </w:tcPr>
          <w:p w14:paraId="4572919C"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04" w:type="dxa"/>
          </w:tcPr>
          <w:p w14:paraId="5748F080"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243F4EB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1A6A24A6" w14:textId="77777777" w:rsidTr="00252069">
        <w:tc>
          <w:tcPr>
            <w:tcW w:w="1890" w:type="dxa"/>
            <w:tcBorders>
              <w:bottom w:val="single" w:sz="4" w:space="0" w:color="auto"/>
            </w:tcBorders>
          </w:tcPr>
          <w:p w14:paraId="0036B17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搬入後の総輸血量</w:t>
            </w:r>
          </w:p>
        </w:tc>
        <w:tc>
          <w:tcPr>
            <w:tcW w:w="982" w:type="dxa"/>
          </w:tcPr>
          <w:p w14:paraId="4D43F9E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43D7DA0E"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83" w:type="dxa"/>
            <w:tcBorders>
              <w:bottom w:val="single" w:sz="4" w:space="0" w:color="auto"/>
            </w:tcBorders>
          </w:tcPr>
          <w:p w14:paraId="4AD534F6"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82" w:type="dxa"/>
            <w:gridSpan w:val="2"/>
            <w:tcBorders>
              <w:bottom w:val="single" w:sz="4" w:space="0" w:color="auto"/>
            </w:tcBorders>
          </w:tcPr>
          <w:p w14:paraId="705D8E1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28" w:type="dxa"/>
          </w:tcPr>
          <w:p w14:paraId="5021088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1038" w:type="dxa"/>
          </w:tcPr>
          <w:p w14:paraId="1E5227B3"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04" w:type="dxa"/>
          </w:tcPr>
          <w:p w14:paraId="50C9B805"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65A5884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r>
      <w:tr w:rsidR="00174DE3" w:rsidRPr="00174DE3" w14:paraId="00A32415" w14:textId="77777777" w:rsidTr="00252069">
        <w:tc>
          <w:tcPr>
            <w:tcW w:w="1890" w:type="dxa"/>
            <w:tcBorders>
              <w:bottom w:val="single" w:sz="4" w:space="0" w:color="auto"/>
            </w:tcBorders>
          </w:tcPr>
          <w:p w14:paraId="750CBCC2"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臓器不全の有無</w:t>
            </w:r>
          </w:p>
        </w:tc>
        <w:tc>
          <w:tcPr>
            <w:tcW w:w="5895" w:type="dxa"/>
            <w:gridSpan w:val="7"/>
          </w:tcPr>
          <w:p w14:paraId="04B2511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04" w:type="dxa"/>
          </w:tcPr>
          <w:p w14:paraId="47DEC271"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47D63B06"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5662240C" w14:textId="77777777" w:rsidTr="00252069">
        <w:tc>
          <w:tcPr>
            <w:tcW w:w="1890" w:type="dxa"/>
          </w:tcPr>
          <w:p w14:paraId="0DABF760"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28日後生存</w:t>
            </w:r>
          </w:p>
        </w:tc>
        <w:tc>
          <w:tcPr>
            <w:tcW w:w="982" w:type="dxa"/>
          </w:tcPr>
          <w:p w14:paraId="193DC4C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71B25C9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62971D0E"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5A427E9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4400801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623FB705"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415D168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2B361F79"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r>
      <w:tr w:rsidR="00174DE3" w:rsidRPr="00174DE3" w14:paraId="4F015083" w14:textId="77777777" w:rsidTr="00252069">
        <w:tc>
          <w:tcPr>
            <w:tcW w:w="1890" w:type="dxa"/>
          </w:tcPr>
          <w:p w14:paraId="0E0DB7F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E</w:t>
            </w:r>
            <w:r w:rsidRPr="00174DE3">
              <w:rPr>
                <w:rFonts w:ascii="AR丸ゴシック体M" w:eastAsia="AR丸ゴシック体M"/>
                <w:color w:val="000000" w:themeColor="text1"/>
              </w:rPr>
              <w:t>vent-free days</w:t>
            </w:r>
          </w:p>
        </w:tc>
        <w:tc>
          <w:tcPr>
            <w:tcW w:w="6799" w:type="dxa"/>
            <w:gridSpan w:val="8"/>
          </w:tcPr>
          <w:p w14:paraId="3F56CC1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02" w:type="dxa"/>
          </w:tcPr>
          <w:p w14:paraId="7FDFFD31"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3CC898EB" w14:textId="77777777" w:rsidTr="00252069">
        <w:tc>
          <w:tcPr>
            <w:tcW w:w="1890" w:type="dxa"/>
          </w:tcPr>
          <w:p w14:paraId="007A9A6B"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合併症の有無</w:t>
            </w:r>
          </w:p>
        </w:tc>
        <w:tc>
          <w:tcPr>
            <w:tcW w:w="6799" w:type="dxa"/>
            <w:gridSpan w:val="8"/>
          </w:tcPr>
          <w:p w14:paraId="7A82B2C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02" w:type="dxa"/>
          </w:tcPr>
          <w:p w14:paraId="0310F661"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74A6880C" w14:textId="77777777" w:rsidTr="00252069">
        <w:tc>
          <w:tcPr>
            <w:tcW w:w="1890" w:type="dxa"/>
          </w:tcPr>
          <w:p w14:paraId="769F3341"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退院日</w:t>
            </w:r>
          </w:p>
        </w:tc>
        <w:tc>
          <w:tcPr>
            <w:tcW w:w="982" w:type="dxa"/>
          </w:tcPr>
          <w:p w14:paraId="547E4B2F"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0C172C9C"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70170AA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63" w:type="dxa"/>
          </w:tcPr>
          <w:p w14:paraId="3F017CEB"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47" w:type="dxa"/>
            <w:gridSpan w:val="2"/>
          </w:tcPr>
          <w:p w14:paraId="372216C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31D03D6A"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1CD0C7A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02" w:type="dxa"/>
          </w:tcPr>
          <w:p w14:paraId="10890C3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381D0447" w14:textId="77777777" w:rsidTr="00252069">
        <w:tc>
          <w:tcPr>
            <w:tcW w:w="1890" w:type="dxa"/>
          </w:tcPr>
          <w:p w14:paraId="33BE2E0B"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転出先</w:t>
            </w:r>
          </w:p>
        </w:tc>
        <w:tc>
          <w:tcPr>
            <w:tcW w:w="982" w:type="dxa"/>
          </w:tcPr>
          <w:p w14:paraId="21F9353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707C2572"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65B580C5"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63" w:type="dxa"/>
          </w:tcPr>
          <w:p w14:paraId="7F19F73B"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47" w:type="dxa"/>
            <w:gridSpan w:val="2"/>
          </w:tcPr>
          <w:p w14:paraId="222E815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6D2446C2"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23BB791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02" w:type="dxa"/>
          </w:tcPr>
          <w:p w14:paraId="6A221218"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174DE3" w14:paraId="57D36E1F" w14:textId="77777777" w:rsidTr="00252069">
        <w:tc>
          <w:tcPr>
            <w:tcW w:w="1890" w:type="dxa"/>
          </w:tcPr>
          <w:p w14:paraId="4C39DE4D"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GOS</w:t>
            </w:r>
          </w:p>
        </w:tc>
        <w:tc>
          <w:tcPr>
            <w:tcW w:w="982" w:type="dxa"/>
          </w:tcPr>
          <w:p w14:paraId="631206E3"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459F274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05B2AF74"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63" w:type="dxa"/>
          </w:tcPr>
          <w:p w14:paraId="3301B4C2"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47" w:type="dxa"/>
            <w:gridSpan w:val="2"/>
          </w:tcPr>
          <w:p w14:paraId="6380321E"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480F993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1975B789"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174DE3">
              <w:rPr>
                <w:rFonts w:ascii="AR丸ゴシック体M" w:eastAsia="AR丸ゴシック体M" w:hint="eastAsia"/>
                <w:color w:val="000000" w:themeColor="text1"/>
              </w:rPr>
              <w:t>○</w:t>
            </w:r>
          </w:p>
        </w:tc>
        <w:tc>
          <w:tcPr>
            <w:tcW w:w="902" w:type="dxa"/>
          </w:tcPr>
          <w:p w14:paraId="540ED377" w14:textId="77777777" w:rsidR="00174DE3" w:rsidRPr="00174DE3"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bookmarkEnd w:id="254"/>
    </w:tbl>
    <w:p w14:paraId="11A0E20F" w14:textId="4802C947" w:rsidR="005F2DC5" w:rsidRDefault="005F2DC5" w:rsidP="00241CF7">
      <w:pPr>
        <w:tabs>
          <w:tab w:val="left" w:pos="1266"/>
        </w:tabs>
        <w:autoSpaceDE w:val="0"/>
        <w:autoSpaceDN w:val="0"/>
        <w:adjustRightInd w:val="0"/>
        <w:jc w:val="left"/>
        <w:rPr>
          <w:rFonts w:ascii="AR丸ゴシック体M" w:eastAsia="AR丸ゴシック体M"/>
          <w:color w:val="0000FF"/>
        </w:rPr>
      </w:pPr>
    </w:p>
    <w:p w14:paraId="2DF086C1" w14:textId="77777777" w:rsidR="00A81F5F" w:rsidRPr="00B76F98" w:rsidRDefault="00A81F5F" w:rsidP="00241CF7">
      <w:pPr>
        <w:tabs>
          <w:tab w:val="left" w:pos="1266"/>
        </w:tabs>
        <w:autoSpaceDE w:val="0"/>
        <w:autoSpaceDN w:val="0"/>
        <w:adjustRightInd w:val="0"/>
        <w:jc w:val="left"/>
        <w:rPr>
          <w:rFonts w:ascii="AR丸ゴシック体M" w:eastAsia="AR丸ゴシック体M" w:cs=""/>
          <w:kern w:val="0"/>
        </w:rPr>
      </w:pPr>
    </w:p>
    <w:p w14:paraId="640D06DB" w14:textId="77777777" w:rsidR="002419F3" w:rsidRPr="00B76F98" w:rsidRDefault="002419F3" w:rsidP="00550FC7">
      <w:pPr>
        <w:autoSpaceDE w:val="0"/>
        <w:autoSpaceDN w:val="0"/>
        <w:adjustRightInd w:val="0"/>
        <w:jc w:val="left"/>
        <w:rPr>
          <w:rFonts w:ascii="AR丸ゴシック体M" w:eastAsia="AR丸ゴシック体M" w:hAnsi="ＭＳ Ｐゴシック" w:cs="ＭＳゴシック"/>
          <w:b/>
          <w:kern w:val="0"/>
        </w:rPr>
      </w:pPr>
      <w:r w:rsidRPr="00B76F98">
        <w:rPr>
          <w:rFonts w:ascii="AR丸ゴシック体M" w:eastAsia="AR丸ゴシック体M" w:cs="" w:hint="eastAsia"/>
          <w:b/>
          <w:color w:val="000000"/>
          <w:kern w:val="0"/>
        </w:rPr>
        <w:t>６）</w:t>
      </w:r>
      <w:r w:rsidRPr="00B76F98">
        <w:rPr>
          <w:rFonts w:ascii="AR丸ゴシック体M" w:eastAsia="AR丸ゴシック体M" w:hAnsi="ＭＳ Ｐゴシック" w:cs="ＭＳゴシック" w:hint="eastAsia"/>
          <w:b/>
          <w:kern w:val="0"/>
        </w:rPr>
        <w:t>研究終了後の治療</w:t>
      </w:r>
    </w:p>
    <w:p w14:paraId="62CCDC3E" w14:textId="14C88C27" w:rsidR="002419F3" w:rsidRPr="00B76F98" w:rsidRDefault="00174DE3" w:rsidP="00174DE3">
      <w:pPr>
        <w:autoSpaceDE w:val="0"/>
        <w:autoSpaceDN w:val="0"/>
        <w:adjustRightInd w:val="0"/>
        <w:ind w:firstLineChars="50" w:firstLine="106"/>
        <w:jc w:val="left"/>
        <w:rPr>
          <w:rFonts w:ascii="AR丸ゴシック体M" w:eastAsia="AR丸ゴシック体M" w:cs=""/>
          <w:kern w:val="0"/>
        </w:rPr>
      </w:pPr>
      <w:r w:rsidRPr="00174DE3">
        <w:rPr>
          <w:rFonts w:ascii="AR丸ゴシック体M" w:eastAsia="AR丸ゴシック体M" w:cs="" w:hint="eastAsia"/>
          <w:kern w:val="0"/>
        </w:rPr>
        <w:t>この研究が終了した後は、この研究で得られた成果も含めて、担当医師は責任をもって最も適切と考える医療</w:t>
      </w:r>
      <w:r>
        <w:rPr>
          <w:rFonts w:ascii="AR丸ゴシック体M" w:eastAsia="AR丸ゴシック体M" w:cs="" w:hint="eastAsia"/>
          <w:kern w:val="0"/>
        </w:rPr>
        <w:t>（通常治療）</w:t>
      </w:r>
      <w:r w:rsidRPr="00174DE3">
        <w:rPr>
          <w:rFonts w:ascii="AR丸ゴシック体M" w:eastAsia="AR丸ゴシック体M" w:cs="" w:hint="eastAsia"/>
          <w:kern w:val="0"/>
        </w:rPr>
        <w:t>を提供いたします。</w:t>
      </w:r>
    </w:p>
    <w:p w14:paraId="72C3EEC6" w14:textId="6CB57521" w:rsidR="007850B9" w:rsidRPr="00915EC6" w:rsidRDefault="007850B9" w:rsidP="00D827BE">
      <w:pPr>
        <w:autoSpaceDE w:val="0"/>
        <w:autoSpaceDN w:val="0"/>
        <w:adjustRightInd w:val="0"/>
        <w:ind w:left="211" w:hangingChars="100" w:hanging="211"/>
        <w:jc w:val="left"/>
        <w:rPr>
          <w:rFonts w:ascii="AR丸ゴシック体M" w:eastAsia="AR丸ゴシック体M" w:cs="ＭＳ"/>
          <w:color w:val="0000FF"/>
          <w:kern w:val="0"/>
        </w:rPr>
      </w:pPr>
    </w:p>
    <w:p w14:paraId="34B943CE" w14:textId="77777777" w:rsidR="002419F3" w:rsidRPr="00B76F98" w:rsidRDefault="002419F3" w:rsidP="00550FC7">
      <w:pPr>
        <w:autoSpaceDE w:val="0"/>
        <w:autoSpaceDN w:val="0"/>
        <w:adjustRightInd w:val="0"/>
        <w:jc w:val="left"/>
        <w:rPr>
          <w:rFonts w:ascii="AR丸ゴシック体M" w:eastAsia="AR丸ゴシック体M" w:cs=""/>
          <w:kern w:val="0"/>
        </w:rPr>
      </w:pPr>
    </w:p>
    <w:p w14:paraId="426B124C" w14:textId="77777777" w:rsidR="00550FC7" w:rsidRPr="00B76F98" w:rsidRDefault="002419F3" w:rsidP="00550FC7">
      <w:pPr>
        <w:autoSpaceDE w:val="0"/>
        <w:autoSpaceDN w:val="0"/>
        <w:adjustRightInd w:val="0"/>
        <w:jc w:val="left"/>
        <w:rPr>
          <w:rFonts w:ascii="AR丸ゴシック体M" w:eastAsia="AR丸ゴシック体M" w:cs=""/>
          <w:b/>
          <w:color w:val="000000"/>
          <w:kern w:val="0"/>
        </w:rPr>
      </w:pPr>
      <w:r w:rsidRPr="00B76F98">
        <w:rPr>
          <w:rFonts w:ascii="AR丸ゴシック体M" w:eastAsia="AR丸ゴシック体M" w:cs="" w:hint="eastAsia"/>
          <w:b/>
          <w:color w:val="000000"/>
          <w:kern w:val="0"/>
        </w:rPr>
        <w:t>７</w:t>
      </w:r>
      <w:r w:rsidR="00550FC7" w:rsidRPr="00B76F98">
        <w:rPr>
          <w:rFonts w:ascii="AR丸ゴシック体M" w:eastAsia="AR丸ゴシック体M" w:cs="" w:hint="eastAsia"/>
          <w:b/>
          <w:color w:val="000000"/>
          <w:kern w:val="0"/>
        </w:rPr>
        <w:t xml:space="preserve">）研究参加により予想される利益と不利益 </w:t>
      </w:r>
      <w:r w:rsidR="003A21B7" w:rsidRPr="00B76F98">
        <w:rPr>
          <w:rFonts w:ascii="AR丸ゴシック体M" w:eastAsia="AR丸ゴシック体M" w:cs="" w:hint="eastAsia"/>
          <w:b/>
          <w:color w:val="000000"/>
          <w:kern w:val="0"/>
        </w:rPr>
        <w:t>・負担</w:t>
      </w:r>
    </w:p>
    <w:p w14:paraId="20A9CCFF"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r w:rsidRPr="00B76F98">
        <w:rPr>
          <w:rFonts w:ascii="AR丸ゴシック体M" w:eastAsia="AR丸ゴシック体M" w:cs="" w:hint="eastAsia"/>
          <w:color w:val="000000"/>
          <w:kern w:val="0"/>
        </w:rPr>
        <w:t>＜予想される利益＞</w:t>
      </w:r>
    </w:p>
    <w:p w14:paraId="7B2C2767" w14:textId="29D74FF2" w:rsidR="00174DE3" w:rsidRPr="00252069" w:rsidRDefault="00252069" w:rsidP="00252069">
      <w:pPr>
        <w:autoSpaceDE w:val="0"/>
        <w:autoSpaceDN w:val="0"/>
        <w:adjustRightInd w:val="0"/>
        <w:jc w:val="left"/>
        <w:rPr>
          <w:rFonts w:ascii="AR丸ゴシック体M" w:eastAsia="AR丸ゴシック体M" w:cs="."/>
          <w:color w:val="000000"/>
          <w:kern w:val="0"/>
        </w:rPr>
      </w:pPr>
      <w:r w:rsidRPr="00FF3A19">
        <w:rPr>
          <w:rFonts w:ascii="AR丸ゴシック体M" w:eastAsia="AR丸ゴシック体M" w:hint="eastAsia"/>
          <w:color w:val="000000" w:themeColor="text1"/>
        </w:rPr>
        <w:t>①</w:t>
      </w:r>
      <w:r>
        <w:rPr>
          <w:rFonts w:ascii="AR丸ゴシック体M" w:eastAsia="AR丸ゴシック体M" w:hint="eastAsia"/>
          <w:color w:val="000000" w:themeColor="text1"/>
        </w:rPr>
        <w:t xml:space="preserve"> </w:t>
      </w:r>
      <w:r w:rsidR="00174DE3" w:rsidRPr="00252069">
        <w:rPr>
          <w:rFonts w:ascii="AR丸ゴシック体M" w:eastAsia="AR丸ゴシック体M" w:cs="." w:hint="eastAsia"/>
          <w:color w:val="000000"/>
          <w:kern w:val="0"/>
        </w:rPr>
        <w:t>ヘモグロビン値7～9g/dLを目標の場合</w:t>
      </w:r>
    </w:p>
    <w:p w14:paraId="67F09260" w14:textId="77777777" w:rsidR="00174DE3" w:rsidRPr="00174DE3" w:rsidRDefault="00174DE3" w:rsidP="00174DE3">
      <w:pPr>
        <w:autoSpaceDE w:val="0"/>
        <w:autoSpaceDN w:val="0"/>
        <w:adjustRightInd w:val="0"/>
        <w:ind w:leftChars="100" w:left="211"/>
        <w:jc w:val="left"/>
        <w:rPr>
          <w:rFonts w:ascii="AR丸ゴシック体M" w:eastAsia="AR丸ゴシック体M" w:cs="."/>
          <w:color w:val="000000"/>
          <w:kern w:val="0"/>
        </w:rPr>
      </w:pPr>
      <w:r w:rsidRPr="00174DE3">
        <w:rPr>
          <w:rFonts w:ascii="AR丸ゴシック体M" w:eastAsia="AR丸ゴシック体M" w:cs="." w:hint="eastAsia"/>
          <w:color w:val="000000"/>
          <w:kern w:val="0"/>
        </w:rPr>
        <w:t>赤血球輸血の頻度が減少し、輸血関連の合併症(アレルギーのような反応、血栓症の増加、免疫能の低下)が減少する可能性があります</w:t>
      </w:r>
    </w:p>
    <w:p w14:paraId="1EC33EA5" w14:textId="7B56B2C5" w:rsidR="00174DE3" w:rsidRPr="00252069" w:rsidRDefault="00252069" w:rsidP="00252069">
      <w:pPr>
        <w:autoSpaceDE w:val="0"/>
        <w:autoSpaceDN w:val="0"/>
        <w:adjustRightInd w:val="0"/>
        <w:jc w:val="left"/>
        <w:rPr>
          <w:rFonts w:ascii="AR丸ゴシック体M" w:eastAsia="AR丸ゴシック体M" w:cs="."/>
          <w:color w:val="000000"/>
          <w:kern w:val="0"/>
        </w:rPr>
      </w:pPr>
      <w:r w:rsidRPr="00FF3A19">
        <w:rPr>
          <w:rFonts w:ascii="AR丸ゴシック体M" w:eastAsia="AR丸ゴシック体M" w:hint="eastAsia"/>
          <w:color w:val="000000" w:themeColor="text1"/>
        </w:rPr>
        <w:t>②</w:t>
      </w:r>
      <w:r>
        <w:rPr>
          <w:rFonts w:ascii="AR丸ゴシック体M" w:eastAsia="AR丸ゴシック体M" w:hint="eastAsia"/>
          <w:color w:val="000000" w:themeColor="text1"/>
        </w:rPr>
        <w:t xml:space="preserve"> </w:t>
      </w:r>
      <w:r w:rsidR="00174DE3" w:rsidRPr="00252069">
        <w:rPr>
          <w:rFonts w:ascii="AR丸ゴシック体M" w:eastAsia="AR丸ゴシック体M" w:cs="." w:hint="eastAsia"/>
          <w:color w:val="000000"/>
          <w:kern w:val="0"/>
        </w:rPr>
        <w:t>ヘモグロビン値10～12g/dLを目標の場合</w:t>
      </w:r>
    </w:p>
    <w:p w14:paraId="346532E5" w14:textId="156510FE" w:rsidR="00174DE3" w:rsidRPr="00174DE3" w:rsidRDefault="00174DE3" w:rsidP="00174DE3">
      <w:pPr>
        <w:autoSpaceDE w:val="0"/>
        <w:autoSpaceDN w:val="0"/>
        <w:adjustRightInd w:val="0"/>
        <w:ind w:leftChars="100" w:left="211"/>
        <w:jc w:val="left"/>
        <w:rPr>
          <w:rFonts w:ascii="AR丸ゴシック体M" w:eastAsia="AR丸ゴシック体M" w:cs="."/>
          <w:color w:val="000000"/>
          <w:kern w:val="0"/>
        </w:rPr>
      </w:pPr>
      <w:r w:rsidRPr="00174DE3">
        <w:rPr>
          <w:rFonts w:ascii="AR丸ゴシック体M" w:eastAsia="AR丸ゴシック体M" w:cs="." w:hint="eastAsia"/>
          <w:color w:val="000000"/>
          <w:kern w:val="0"/>
        </w:rPr>
        <w:t>酸素を運ぶ能力が増加して、体の各臓器が良い状況になる可能性があります。</w:t>
      </w:r>
    </w:p>
    <w:p w14:paraId="14F5AE18" w14:textId="77777777" w:rsidR="00550FC7" w:rsidRPr="00B76F98" w:rsidRDefault="00550FC7" w:rsidP="00550FC7">
      <w:pPr>
        <w:autoSpaceDE w:val="0"/>
        <w:autoSpaceDN w:val="0"/>
        <w:adjustRightInd w:val="0"/>
        <w:jc w:val="left"/>
        <w:rPr>
          <w:rFonts w:ascii="AR丸ゴシック体M" w:eastAsia="AR丸ゴシック体M" w:cs=""/>
          <w:kern w:val="0"/>
        </w:rPr>
      </w:pPr>
    </w:p>
    <w:p w14:paraId="30248F3C" w14:textId="57E33A0A" w:rsidR="00550FC7" w:rsidRPr="00B76F98" w:rsidRDefault="00550FC7" w:rsidP="00550FC7">
      <w:pPr>
        <w:autoSpaceDE w:val="0"/>
        <w:autoSpaceDN w:val="0"/>
        <w:adjustRightInd w:val="0"/>
        <w:jc w:val="left"/>
        <w:rPr>
          <w:rFonts w:ascii="AR丸ゴシック体M" w:eastAsia="AR丸ゴシック体M" w:cs=""/>
          <w:kern w:val="0"/>
        </w:rPr>
      </w:pPr>
      <w:r w:rsidRPr="00B76F98">
        <w:rPr>
          <w:rFonts w:ascii="AR丸ゴシック体M" w:eastAsia="AR丸ゴシック体M" w:cs="" w:hint="eastAsia"/>
          <w:kern w:val="0"/>
        </w:rPr>
        <w:t>＜</w:t>
      </w:r>
      <w:r w:rsidR="00087BB9" w:rsidRPr="00B76F98">
        <w:rPr>
          <w:rFonts w:ascii="AR丸ゴシック体M" w:eastAsia="AR丸ゴシック体M" w:cs="" w:hint="eastAsia"/>
          <w:color w:val="000000"/>
          <w:kern w:val="0"/>
        </w:rPr>
        <w:t>予想される</w:t>
      </w:r>
      <w:r w:rsidRPr="00B76F98">
        <w:rPr>
          <w:rFonts w:ascii="AR丸ゴシック体M" w:eastAsia="AR丸ゴシック体M" w:cs="" w:hint="eastAsia"/>
          <w:kern w:val="0"/>
        </w:rPr>
        <w:t>不利益</w:t>
      </w:r>
      <w:r w:rsidR="003A21B7" w:rsidRPr="00B76F98">
        <w:rPr>
          <w:rFonts w:ascii="AR丸ゴシック体M" w:eastAsia="AR丸ゴシック体M" w:cs="" w:hint="eastAsia"/>
          <w:kern w:val="0"/>
        </w:rPr>
        <w:t>・負担</w:t>
      </w:r>
      <w:r w:rsidRPr="00B76F98">
        <w:rPr>
          <w:rFonts w:ascii="AR丸ゴシック体M" w:eastAsia="AR丸ゴシック体M" w:cs="" w:hint="eastAsia"/>
          <w:kern w:val="0"/>
        </w:rPr>
        <w:t xml:space="preserve">＞ </w:t>
      </w:r>
    </w:p>
    <w:p w14:paraId="025835A0" w14:textId="6B0D4D59" w:rsidR="00174DE3" w:rsidRPr="00174DE3" w:rsidRDefault="00174DE3" w:rsidP="00174DE3">
      <w:pPr>
        <w:autoSpaceDE w:val="0"/>
        <w:autoSpaceDN w:val="0"/>
        <w:adjustRightInd w:val="0"/>
        <w:ind w:firstLineChars="50" w:firstLine="106"/>
        <w:jc w:val="left"/>
        <w:rPr>
          <w:rFonts w:ascii="AR丸ゴシック体M" w:eastAsia="AR丸ゴシック体M" w:cs="."/>
          <w:color w:val="000000"/>
          <w:kern w:val="0"/>
        </w:rPr>
      </w:pPr>
      <w:r w:rsidRPr="00174DE3">
        <w:rPr>
          <w:rFonts w:ascii="AR丸ゴシック体M" w:eastAsia="AR丸ゴシック体M" w:cs="." w:hint="eastAsia"/>
          <w:color w:val="000000"/>
          <w:kern w:val="0"/>
        </w:rPr>
        <w:t>この治療法によって起きる可能性がある副作用は、これまでの報告などから以下の症状などがあります。</w:t>
      </w:r>
      <w:r w:rsidRPr="00DB1B26">
        <w:rPr>
          <w:rFonts w:ascii="AR丸ゴシック体M" w:eastAsia="AR丸ゴシック体M" w:cs="." w:hint="eastAsia"/>
          <w:color w:val="000000"/>
          <w:kern w:val="0"/>
          <w:highlight w:val="yellow"/>
          <w:u w:val="single"/>
        </w:rPr>
        <w:t>ただし、本研究では輸血時のヘモグロビン値目標値を2群に設定するのみであり、輸血を行うこと自体は必要な状態であり、通常の診療であることはご理解ください。</w:t>
      </w:r>
    </w:p>
    <w:p w14:paraId="0D0DDFFE" w14:textId="731E9BDC" w:rsidR="00174DE3" w:rsidRPr="00252069" w:rsidRDefault="00252069" w:rsidP="00252069">
      <w:pPr>
        <w:autoSpaceDE w:val="0"/>
        <w:autoSpaceDN w:val="0"/>
        <w:adjustRightInd w:val="0"/>
        <w:jc w:val="left"/>
        <w:rPr>
          <w:rFonts w:ascii="AR丸ゴシック体M" w:eastAsia="AR丸ゴシック体M" w:cs="."/>
          <w:color w:val="000000"/>
          <w:kern w:val="0"/>
        </w:rPr>
      </w:pPr>
      <w:r w:rsidRPr="00FF3A19">
        <w:rPr>
          <w:rFonts w:ascii="AR丸ゴシック体M" w:eastAsia="AR丸ゴシック体M" w:hint="eastAsia"/>
          <w:color w:val="000000" w:themeColor="text1"/>
        </w:rPr>
        <w:t>①</w:t>
      </w:r>
      <w:r>
        <w:rPr>
          <w:rFonts w:ascii="AR丸ゴシック体M" w:eastAsia="AR丸ゴシック体M" w:hint="eastAsia"/>
          <w:color w:val="000000" w:themeColor="text1"/>
        </w:rPr>
        <w:t xml:space="preserve"> </w:t>
      </w:r>
      <w:r w:rsidR="00174DE3" w:rsidRPr="00252069">
        <w:rPr>
          <w:rFonts w:ascii="AR丸ゴシック体M" w:eastAsia="AR丸ゴシック体M" w:cs="." w:hint="eastAsia"/>
          <w:color w:val="000000"/>
          <w:kern w:val="0"/>
        </w:rPr>
        <w:t>ヘモグロビン値7～9g/dLを目標の場合</w:t>
      </w:r>
    </w:p>
    <w:p w14:paraId="6856D4D6" w14:textId="77777777" w:rsidR="00174DE3" w:rsidRPr="00174DE3" w:rsidRDefault="00174DE3" w:rsidP="00174DE3">
      <w:pPr>
        <w:autoSpaceDE w:val="0"/>
        <w:autoSpaceDN w:val="0"/>
        <w:adjustRightInd w:val="0"/>
        <w:ind w:leftChars="100" w:left="211"/>
        <w:jc w:val="left"/>
        <w:rPr>
          <w:rFonts w:ascii="AR丸ゴシック体M" w:eastAsia="AR丸ゴシック体M" w:cs="."/>
          <w:color w:val="000000"/>
          <w:kern w:val="0"/>
        </w:rPr>
      </w:pPr>
      <w:r w:rsidRPr="00174DE3">
        <w:rPr>
          <w:rFonts w:ascii="AR丸ゴシック体M" w:eastAsia="AR丸ゴシック体M" w:cs="." w:hint="eastAsia"/>
          <w:color w:val="000000"/>
          <w:kern w:val="0"/>
        </w:rPr>
        <w:t>酸素を運ぶ能力が低下して、体の各臓器に負担がかかる可能性があります。</w:t>
      </w:r>
    </w:p>
    <w:p w14:paraId="6630041A" w14:textId="2DFA1622" w:rsidR="00174DE3" w:rsidRPr="00252069" w:rsidRDefault="00252069" w:rsidP="00252069">
      <w:pPr>
        <w:autoSpaceDE w:val="0"/>
        <w:autoSpaceDN w:val="0"/>
        <w:adjustRightInd w:val="0"/>
        <w:jc w:val="left"/>
        <w:rPr>
          <w:rFonts w:ascii="AR丸ゴシック体M" w:eastAsia="AR丸ゴシック体M" w:cs="."/>
          <w:color w:val="000000"/>
          <w:kern w:val="0"/>
        </w:rPr>
      </w:pPr>
      <w:r w:rsidRPr="00FF3A19">
        <w:rPr>
          <w:rFonts w:ascii="AR丸ゴシック体M" w:eastAsia="AR丸ゴシック体M" w:hint="eastAsia"/>
          <w:color w:val="000000" w:themeColor="text1"/>
        </w:rPr>
        <w:t>②</w:t>
      </w:r>
      <w:r>
        <w:rPr>
          <w:rFonts w:ascii="AR丸ゴシック体M" w:eastAsia="AR丸ゴシック体M" w:hint="eastAsia"/>
          <w:color w:val="000000" w:themeColor="text1"/>
        </w:rPr>
        <w:t xml:space="preserve"> </w:t>
      </w:r>
      <w:r w:rsidR="00174DE3" w:rsidRPr="00252069">
        <w:rPr>
          <w:rFonts w:ascii="AR丸ゴシック体M" w:eastAsia="AR丸ゴシック体M" w:cs="." w:hint="eastAsia"/>
          <w:color w:val="000000"/>
          <w:kern w:val="0"/>
        </w:rPr>
        <w:t>ヘモグロビン値10～12g/dLを目標の場合</w:t>
      </w:r>
    </w:p>
    <w:p w14:paraId="6014AEA4" w14:textId="5B1A395A" w:rsidR="00174DE3" w:rsidRDefault="00174DE3" w:rsidP="00174DE3">
      <w:pPr>
        <w:autoSpaceDE w:val="0"/>
        <w:autoSpaceDN w:val="0"/>
        <w:adjustRightInd w:val="0"/>
        <w:ind w:leftChars="100" w:left="211"/>
        <w:jc w:val="left"/>
        <w:rPr>
          <w:rFonts w:ascii="AR丸ゴシック体M" w:eastAsia="AR丸ゴシック体M" w:cs="."/>
          <w:color w:val="000000"/>
          <w:kern w:val="0"/>
        </w:rPr>
      </w:pPr>
      <w:r w:rsidRPr="00174DE3">
        <w:rPr>
          <w:rFonts w:ascii="AR丸ゴシック体M" w:eastAsia="AR丸ゴシック体M" w:cs="." w:hint="eastAsia"/>
          <w:color w:val="000000"/>
          <w:kern w:val="0"/>
        </w:rPr>
        <w:t>赤血球輸血の頻度が増加し、輸血関連の合併症(アレルギーのような反応、血栓症の増加、免疫能の低下)が増加する可能性があります。</w:t>
      </w:r>
    </w:p>
    <w:p w14:paraId="200B179B" w14:textId="29F61886" w:rsidR="00174DE3" w:rsidRDefault="00174DE3" w:rsidP="005F2DC5">
      <w:pPr>
        <w:autoSpaceDE w:val="0"/>
        <w:autoSpaceDN w:val="0"/>
        <w:adjustRightInd w:val="0"/>
        <w:jc w:val="left"/>
        <w:rPr>
          <w:rFonts w:ascii="AR丸ゴシック体M" w:eastAsia="AR丸ゴシック体M" w:cs="."/>
          <w:color w:val="000000"/>
          <w:kern w:val="0"/>
        </w:rPr>
      </w:pPr>
      <w:bookmarkStart w:id="255" w:name="_GoBack"/>
      <w:bookmarkEnd w:id="255"/>
    </w:p>
    <w:p w14:paraId="11A95717" w14:textId="65906DA0" w:rsidR="00174DE3" w:rsidRDefault="00174DE3" w:rsidP="005F2DC5">
      <w:pPr>
        <w:autoSpaceDE w:val="0"/>
        <w:autoSpaceDN w:val="0"/>
        <w:adjustRightInd w:val="0"/>
        <w:jc w:val="left"/>
        <w:rPr>
          <w:rFonts w:ascii="AR丸ゴシック体M" w:eastAsia="AR丸ゴシック体M" w:cs="."/>
          <w:color w:val="000000"/>
          <w:kern w:val="0"/>
        </w:rPr>
      </w:pPr>
      <w:r w:rsidRPr="00174DE3">
        <w:rPr>
          <w:rFonts w:ascii="AR丸ゴシック体M" w:eastAsia="AR丸ゴシック体M" w:cs="." w:hint="eastAsia"/>
          <w:color w:val="000000"/>
          <w:kern w:val="0"/>
        </w:rPr>
        <w:t>酸素を運ぶ能力が低下して、体の各臓器に負担がか</w:t>
      </w:r>
      <w:r w:rsidR="001D5FC2">
        <w:rPr>
          <w:rFonts w:ascii="AR丸ゴシック体M" w:eastAsia="AR丸ゴシック体M" w:cs="." w:hint="eastAsia"/>
          <w:color w:val="000000"/>
          <w:kern w:val="0"/>
        </w:rPr>
        <w:t>かったいると判断した場合は、輸血を含めて通常診療どおりに対応します。</w:t>
      </w:r>
      <w:r>
        <w:rPr>
          <w:rFonts w:ascii="AR丸ゴシック体M" w:eastAsia="AR丸ゴシック体M" w:cs="." w:hint="eastAsia"/>
          <w:color w:val="000000"/>
          <w:kern w:val="0"/>
        </w:rPr>
        <w:t>輸血関連の合併症に対しては、通常診療どおりに対応します。</w:t>
      </w:r>
    </w:p>
    <w:p w14:paraId="536C7D82" w14:textId="68728AA6" w:rsidR="003A21B7" w:rsidRPr="00466D48" w:rsidRDefault="001D5794" w:rsidP="001D5FC2">
      <w:pPr>
        <w:autoSpaceDE w:val="0"/>
        <w:autoSpaceDN w:val="0"/>
        <w:adjustRightInd w:val="0"/>
        <w:jc w:val="left"/>
        <w:rPr>
          <w:rFonts w:ascii="AR丸ゴシック体M" w:eastAsia="AR丸ゴシック体M" w:cs="ＭＳ"/>
          <w:color w:val="000000" w:themeColor="text1"/>
          <w:kern w:val="0"/>
        </w:rPr>
      </w:pPr>
      <w:r w:rsidRPr="00466D48">
        <w:rPr>
          <w:rFonts w:ascii="AR丸ゴシック体M" w:eastAsia="AR丸ゴシック体M" w:cs="ＭＳ" w:hint="eastAsia"/>
          <w:color w:val="000000" w:themeColor="text1"/>
          <w:kern w:val="0"/>
        </w:rPr>
        <w:t>本研究では</w:t>
      </w:r>
      <w:r w:rsidR="003A21B7" w:rsidRPr="00466D48">
        <w:rPr>
          <w:rFonts w:ascii="AR丸ゴシック体M" w:eastAsia="AR丸ゴシック体M" w:cs="ＭＳ" w:hint="eastAsia"/>
          <w:color w:val="000000" w:themeColor="text1"/>
          <w:kern w:val="0"/>
        </w:rPr>
        <w:t>モニタリング</w:t>
      </w:r>
      <w:r w:rsidRPr="00466D48">
        <w:rPr>
          <w:rFonts w:ascii="AR丸ゴシック体M" w:eastAsia="AR丸ゴシック体M" w:cs="ＭＳ" w:hint="eastAsia"/>
          <w:color w:val="000000" w:themeColor="text1"/>
          <w:kern w:val="0"/>
        </w:rPr>
        <w:t>を実施</w:t>
      </w:r>
      <w:r w:rsidR="00466D48" w:rsidRPr="00466D48">
        <w:rPr>
          <w:rFonts w:ascii="AR丸ゴシック体M" w:eastAsia="AR丸ゴシック体M" w:cs="ＭＳ" w:hint="eastAsia"/>
          <w:color w:val="000000" w:themeColor="text1"/>
          <w:kern w:val="0"/>
        </w:rPr>
        <w:t>します。モニタリング</w:t>
      </w:r>
      <w:r w:rsidR="003A21B7" w:rsidRPr="00466D48">
        <w:rPr>
          <w:rFonts w:ascii="AR丸ゴシック体M" w:eastAsia="AR丸ゴシック体M" w:cs="ＭＳ" w:hint="eastAsia"/>
          <w:color w:val="000000" w:themeColor="text1"/>
          <w:kern w:val="0"/>
        </w:rPr>
        <w:t>により、定期的に有害事象の程度や頻度がチェックされ、予想されるレベルを超えていると判断される場合は</w:t>
      </w:r>
      <w:r w:rsidR="00A96D76" w:rsidRPr="00466D48">
        <w:rPr>
          <w:rFonts w:ascii="AR丸ゴシック体M" w:eastAsia="AR丸ゴシック体M" w:cs="ＭＳ" w:hint="eastAsia"/>
          <w:color w:val="000000" w:themeColor="text1"/>
          <w:kern w:val="0"/>
        </w:rPr>
        <w:t>研究</w:t>
      </w:r>
      <w:r w:rsidR="003A21B7" w:rsidRPr="00466D48">
        <w:rPr>
          <w:rFonts w:ascii="AR丸ゴシック体M" w:eastAsia="AR丸ゴシック体M" w:cs="ＭＳ" w:hint="eastAsia"/>
          <w:color w:val="000000" w:themeColor="text1"/>
          <w:kern w:val="0"/>
        </w:rPr>
        <w:t>中止を含む</w:t>
      </w:r>
      <w:r w:rsidR="00A96D76" w:rsidRPr="00466D48">
        <w:rPr>
          <w:rFonts w:ascii="AR丸ゴシック体M" w:eastAsia="AR丸ゴシック体M" w:cs="ＭＳ" w:hint="eastAsia"/>
          <w:color w:val="000000" w:themeColor="text1"/>
          <w:kern w:val="0"/>
        </w:rPr>
        <w:t>研究</w:t>
      </w:r>
      <w:r w:rsidR="003A21B7" w:rsidRPr="00466D48">
        <w:rPr>
          <w:rFonts w:ascii="AR丸ゴシック体M" w:eastAsia="AR丸ゴシック体M" w:cs="ＭＳ" w:hint="eastAsia"/>
          <w:color w:val="000000" w:themeColor="text1"/>
          <w:kern w:val="0"/>
        </w:rPr>
        <w:t>計画の変更が検討され</w:t>
      </w:r>
      <w:r w:rsidR="00466D48" w:rsidRPr="00466D48">
        <w:rPr>
          <w:rFonts w:ascii="AR丸ゴシック体M" w:eastAsia="AR丸ゴシック体M" w:cs="ＭＳ" w:hint="eastAsia"/>
          <w:color w:val="000000" w:themeColor="text1"/>
          <w:kern w:val="0"/>
        </w:rPr>
        <w:t>ます。</w:t>
      </w:r>
      <w:r w:rsidR="003A21B7" w:rsidRPr="00466D48">
        <w:rPr>
          <w:rFonts w:ascii="AR丸ゴシック体M" w:eastAsia="AR丸ゴシック体M" w:cs="ＭＳ" w:hint="eastAsia"/>
          <w:color w:val="000000" w:themeColor="text1"/>
          <w:kern w:val="0"/>
        </w:rPr>
        <w:t>予期されない有害事象は報告、審査され、必要に応じて研究機関への情報伝達がなされ</w:t>
      </w:r>
      <w:r w:rsidR="00466D48" w:rsidRPr="00466D48">
        <w:rPr>
          <w:rFonts w:ascii="AR丸ゴシック体M" w:eastAsia="AR丸ゴシック体M" w:cs="ＭＳ" w:hint="eastAsia"/>
          <w:color w:val="000000" w:themeColor="text1"/>
          <w:kern w:val="0"/>
        </w:rPr>
        <w:t>ます。このように</w:t>
      </w:r>
      <w:r w:rsidR="003A21B7" w:rsidRPr="00466D48">
        <w:rPr>
          <w:rFonts w:ascii="AR丸ゴシック体M" w:eastAsia="AR丸ゴシック体M" w:cs="ＭＳ" w:hint="eastAsia"/>
          <w:color w:val="000000" w:themeColor="text1"/>
          <w:kern w:val="0"/>
        </w:rPr>
        <w:t>研究対象者のリスクを最小化する努力</w:t>
      </w:r>
      <w:r w:rsidR="00466D48" w:rsidRPr="00466D48">
        <w:rPr>
          <w:rFonts w:ascii="AR丸ゴシック体M" w:eastAsia="AR丸ゴシック体M" w:cs="ＭＳ" w:hint="eastAsia"/>
          <w:color w:val="000000" w:themeColor="text1"/>
          <w:kern w:val="0"/>
        </w:rPr>
        <w:t>を行</w:t>
      </w:r>
      <w:r w:rsidR="00252069">
        <w:rPr>
          <w:rFonts w:ascii="AR丸ゴシック体M" w:eastAsia="AR丸ゴシック体M" w:cs="ＭＳ" w:hint="eastAsia"/>
          <w:color w:val="000000" w:themeColor="text1"/>
          <w:kern w:val="0"/>
        </w:rPr>
        <w:t>ってい</w:t>
      </w:r>
      <w:r w:rsidR="00466D48" w:rsidRPr="00466D48">
        <w:rPr>
          <w:rFonts w:ascii="AR丸ゴシック体M" w:eastAsia="AR丸ゴシック体M" w:cs="ＭＳ" w:hint="eastAsia"/>
          <w:color w:val="000000" w:themeColor="text1"/>
          <w:kern w:val="0"/>
        </w:rPr>
        <w:t>ます</w:t>
      </w:r>
      <w:r w:rsidR="003A21B7" w:rsidRPr="00466D48">
        <w:rPr>
          <w:rFonts w:ascii="AR丸ゴシック体M" w:eastAsia="AR丸ゴシック体M" w:cs="ＭＳ" w:hint="eastAsia"/>
          <w:color w:val="000000" w:themeColor="text1"/>
          <w:kern w:val="0"/>
        </w:rPr>
        <w:t>。</w:t>
      </w:r>
    </w:p>
    <w:p w14:paraId="0417CD81" w14:textId="2761FBA8" w:rsidR="003A21B7" w:rsidRDefault="003A21B7" w:rsidP="00550FC7">
      <w:pPr>
        <w:autoSpaceDE w:val="0"/>
        <w:autoSpaceDN w:val="0"/>
        <w:adjustRightInd w:val="0"/>
        <w:jc w:val="left"/>
        <w:rPr>
          <w:rFonts w:ascii="AR丸ゴシック体M" w:eastAsia="AR丸ゴシック体M" w:cs="ＭＳ"/>
          <w:color w:val="0000FF"/>
          <w:kern w:val="0"/>
        </w:rPr>
      </w:pPr>
    </w:p>
    <w:p w14:paraId="750029CE" w14:textId="77777777" w:rsidR="001D5FC2" w:rsidRPr="00B76F98" w:rsidRDefault="001D5FC2" w:rsidP="00550FC7">
      <w:pPr>
        <w:autoSpaceDE w:val="0"/>
        <w:autoSpaceDN w:val="0"/>
        <w:adjustRightInd w:val="0"/>
        <w:jc w:val="left"/>
        <w:rPr>
          <w:rFonts w:ascii="AR丸ゴシック体M" w:eastAsia="AR丸ゴシック体M" w:cs=""/>
          <w:kern w:val="0"/>
        </w:rPr>
      </w:pPr>
    </w:p>
    <w:p w14:paraId="20338935" w14:textId="77777777" w:rsidR="00550FC7" w:rsidRPr="00B76F98"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6" w:name="_Toc531866420"/>
      <w:r w:rsidRPr="00B76F98">
        <w:rPr>
          <w:rFonts w:ascii="AR丸ゴシック体M" w:eastAsia="AR丸ゴシック体M" w:cs="" w:hint="eastAsia"/>
          <w:b/>
          <w:color w:val="000000"/>
          <w:kern w:val="0"/>
          <w:sz w:val="28"/>
          <w:szCs w:val="28"/>
        </w:rPr>
        <w:t>この研究に参加しない場合の他の治療方法について</w:t>
      </w:r>
      <w:bookmarkEnd w:id="256"/>
      <w:r w:rsidRPr="00B76F98">
        <w:rPr>
          <w:rFonts w:ascii="AR丸ゴシック体M" w:eastAsia="AR丸ゴシック体M" w:cs="" w:hint="eastAsia"/>
          <w:b/>
          <w:color w:val="000000"/>
          <w:kern w:val="0"/>
          <w:sz w:val="28"/>
          <w:szCs w:val="28"/>
        </w:rPr>
        <w:t xml:space="preserve"> </w:t>
      </w:r>
    </w:p>
    <w:p w14:paraId="0AFCCFA7" w14:textId="42DA4286" w:rsidR="00252069" w:rsidRDefault="00252069" w:rsidP="00550FC7">
      <w:pPr>
        <w:autoSpaceDE w:val="0"/>
        <w:autoSpaceDN w:val="0"/>
        <w:adjustRightInd w:val="0"/>
        <w:ind w:firstLineChars="100" w:firstLine="211"/>
        <w:jc w:val="left"/>
        <w:rPr>
          <w:rFonts w:ascii="AR丸ゴシック体M" w:eastAsia="AR丸ゴシック体M" w:cs=""/>
          <w:color w:val="000000"/>
          <w:kern w:val="0"/>
        </w:rPr>
      </w:pPr>
      <w:r>
        <w:rPr>
          <w:rFonts w:ascii="AR丸ゴシック体M" w:eastAsia="AR丸ゴシック体M" w:cs="" w:hint="eastAsia"/>
          <w:bCs/>
          <w:color w:val="000000"/>
          <w:kern w:val="0"/>
        </w:rPr>
        <w:t>これまでの標準的医療として、</w:t>
      </w:r>
      <w:r w:rsidRPr="00252069">
        <w:rPr>
          <w:rFonts w:ascii="AR丸ゴシック体M" w:eastAsia="AR丸ゴシック体M" w:cs="" w:hint="eastAsia"/>
          <w:bCs/>
          <w:color w:val="000000"/>
          <w:kern w:val="0"/>
        </w:rPr>
        <w:t>患者さんの状況に応じて担当医の裁量で、7～12</w:t>
      </w:r>
      <w:r w:rsidR="00087BB9">
        <w:rPr>
          <w:rFonts w:ascii="AR丸ゴシック体M" w:eastAsia="AR丸ゴシック体M" w:cs=""/>
          <w:bCs/>
          <w:color w:val="000000"/>
          <w:kern w:val="0"/>
        </w:rPr>
        <w:t xml:space="preserve"> </w:t>
      </w:r>
      <w:r w:rsidRPr="00252069">
        <w:rPr>
          <w:rFonts w:ascii="AR丸ゴシック体M" w:eastAsia="AR丸ゴシック体M" w:cs="" w:hint="eastAsia"/>
          <w:bCs/>
          <w:color w:val="000000"/>
          <w:kern w:val="0"/>
        </w:rPr>
        <w:t>ｇ</w:t>
      </w:r>
      <w:r w:rsidR="00087BB9">
        <w:rPr>
          <w:rFonts w:ascii="AR丸ゴシック体M" w:eastAsia="AR丸ゴシック体M" w:cs="" w:hint="eastAsia"/>
          <w:bCs/>
          <w:color w:val="000000"/>
          <w:kern w:val="0"/>
        </w:rPr>
        <w:t>/</w:t>
      </w:r>
      <w:r w:rsidRPr="00252069">
        <w:rPr>
          <w:rFonts w:ascii="AR丸ゴシック体M" w:eastAsia="AR丸ゴシック体M" w:cs="" w:hint="eastAsia"/>
          <w:bCs/>
          <w:color w:val="000000"/>
          <w:kern w:val="0"/>
        </w:rPr>
        <w:t>ｄL程度のヘモグロビン値を目標として</w:t>
      </w:r>
      <w:r w:rsidRPr="00252069">
        <w:rPr>
          <w:rFonts w:ascii="AR丸ゴシック体M" w:eastAsia="AR丸ゴシック体M" w:cs="" w:hint="eastAsia"/>
          <w:color w:val="000000"/>
          <w:kern w:val="0"/>
        </w:rPr>
        <w:t>、</w:t>
      </w:r>
      <w:r w:rsidRPr="00252069">
        <w:rPr>
          <w:rFonts w:ascii="AR丸ゴシック体M" w:eastAsia="AR丸ゴシック体M" w:cs="" w:hint="eastAsia"/>
          <w:bCs/>
          <w:color w:val="000000"/>
          <w:kern w:val="0"/>
        </w:rPr>
        <w:t>適宜、輸血を行うことになります。</w:t>
      </w:r>
    </w:p>
    <w:p w14:paraId="25906E43" w14:textId="0D03AE39" w:rsidR="00222149" w:rsidRPr="00C54272" w:rsidRDefault="00222149" w:rsidP="00222149">
      <w:pPr>
        <w:autoSpaceDE w:val="0"/>
        <w:autoSpaceDN w:val="0"/>
        <w:adjustRightInd w:val="0"/>
        <w:jc w:val="left"/>
        <w:rPr>
          <w:rFonts w:ascii="AR丸ゴシック体M" w:eastAsia="AR丸ゴシック体M" w:cs="ＭＳ"/>
          <w:color w:val="0000FF"/>
          <w:kern w:val="0"/>
        </w:rPr>
      </w:pPr>
    </w:p>
    <w:p w14:paraId="09A3E527" w14:textId="77777777" w:rsidR="00222149" w:rsidRPr="00B76F98" w:rsidRDefault="00222149" w:rsidP="00222149">
      <w:pPr>
        <w:autoSpaceDE w:val="0"/>
        <w:autoSpaceDN w:val="0"/>
        <w:adjustRightInd w:val="0"/>
        <w:jc w:val="left"/>
        <w:rPr>
          <w:rFonts w:ascii="AR丸ゴシック体M" w:eastAsia="AR丸ゴシック体M" w:cs=""/>
          <w:color w:val="000000"/>
          <w:kern w:val="0"/>
        </w:rPr>
      </w:pPr>
    </w:p>
    <w:p w14:paraId="323FCA5E" w14:textId="77777777" w:rsidR="00550FC7" w:rsidRPr="00B76F98"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7" w:name="_Toc531866421"/>
      <w:r w:rsidRPr="00B76F98">
        <w:rPr>
          <w:rFonts w:ascii="AR丸ゴシック体M" w:eastAsia="AR丸ゴシック体M" w:cs="" w:hint="eastAsia"/>
          <w:b/>
          <w:color w:val="000000"/>
          <w:kern w:val="0"/>
          <w:sz w:val="28"/>
          <w:szCs w:val="28"/>
        </w:rPr>
        <w:t>研究への参加の自由と同意撤回の自由について</w:t>
      </w:r>
      <w:bookmarkEnd w:id="257"/>
      <w:r w:rsidRPr="00B76F98">
        <w:rPr>
          <w:rFonts w:ascii="AR丸ゴシック体M" w:eastAsia="AR丸ゴシック体M" w:cs="" w:hint="eastAsia"/>
          <w:b/>
          <w:color w:val="000000"/>
          <w:kern w:val="0"/>
          <w:sz w:val="28"/>
          <w:szCs w:val="28"/>
        </w:rPr>
        <w:t xml:space="preserve"> </w:t>
      </w:r>
    </w:p>
    <w:p w14:paraId="54433E35" w14:textId="77777777" w:rsidR="00550FC7" w:rsidRPr="00B76F98" w:rsidRDefault="00550FC7" w:rsidP="00550FC7">
      <w:pPr>
        <w:autoSpaceDE w:val="0"/>
        <w:autoSpaceDN w:val="0"/>
        <w:adjustRightInd w:val="0"/>
        <w:ind w:left="211" w:hangingChars="100" w:hanging="211"/>
        <w:jc w:val="left"/>
        <w:rPr>
          <w:rFonts w:ascii="AR丸ゴシック体M" w:eastAsia="AR丸ゴシック体M" w:cs=""/>
          <w:color w:val="000000"/>
          <w:kern w:val="0"/>
        </w:rPr>
      </w:pPr>
      <w:r w:rsidRPr="00B76F98">
        <w:rPr>
          <w:rFonts w:ascii="AR丸ゴシック体M" w:eastAsia="AR丸ゴシック体M" w:cs="" w:hint="eastAsia"/>
          <w:color w:val="000000"/>
          <w:kern w:val="0"/>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32B64ABA" w14:textId="77777777" w:rsidR="00550FC7" w:rsidRPr="00B76F98" w:rsidRDefault="00550FC7" w:rsidP="00550FC7">
      <w:pPr>
        <w:autoSpaceDE w:val="0"/>
        <w:autoSpaceDN w:val="0"/>
        <w:adjustRightInd w:val="0"/>
        <w:ind w:left="211" w:hangingChars="100" w:hanging="211"/>
        <w:jc w:val="left"/>
        <w:rPr>
          <w:rFonts w:ascii="AR丸ゴシック体M" w:eastAsia="AR丸ゴシック体M" w:cs=""/>
          <w:color w:val="000000"/>
          <w:kern w:val="0"/>
        </w:rPr>
      </w:pPr>
      <w:r w:rsidRPr="00B76F98">
        <w:rPr>
          <w:rFonts w:ascii="AR丸ゴシック体M" w:eastAsia="AR丸ゴシック体M" w:cs="" w:hint="eastAsia"/>
          <w:color w:val="000000"/>
          <w:kern w:val="0"/>
        </w:rPr>
        <w:t xml:space="preserve">２）研究の参加はいつでも取りやめることができます。この研究の参加の途中であっても、いつでも参加を取りやめることができますので、ご遠慮なく担当医師にお知らせください。 </w:t>
      </w:r>
    </w:p>
    <w:p w14:paraId="165D8263" w14:textId="1F9FD1F6" w:rsidR="00550FC7" w:rsidRDefault="00550FC7" w:rsidP="00550FC7">
      <w:pPr>
        <w:autoSpaceDE w:val="0"/>
        <w:autoSpaceDN w:val="0"/>
        <w:adjustRightInd w:val="0"/>
        <w:ind w:left="211" w:hangingChars="100" w:hanging="211"/>
        <w:jc w:val="left"/>
        <w:rPr>
          <w:rFonts w:ascii="AR丸ゴシック体M" w:eastAsia="AR丸ゴシック体M" w:cs=""/>
          <w:color w:val="000000"/>
          <w:kern w:val="0"/>
        </w:rPr>
      </w:pPr>
      <w:r w:rsidRPr="00B76F98">
        <w:rPr>
          <w:rFonts w:ascii="AR丸ゴシック体M" w:eastAsia="AR丸ゴシック体M" w:cs="" w:hint="eastAsia"/>
          <w:color w:val="000000"/>
          <w:kern w:val="0"/>
        </w:rPr>
        <w:t>３）この研究への参加を希望しない場合や、研究の途中で参加をとり止める場合、その後の治療に対して何ら不利益を受けることはありません。その時点であなたにとって最善と思われる治療を行います。</w:t>
      </w:r>
    </w:p>
    <w:p w14:paraId="51468EA0" w14:textId="4F2B2C5E" w:rsidR="009C1D76" w:rsidRPr="005265D0" w:rsidRDefault="007B1476" w:rsidP="00550FC7">
      <w:pPr>
        <w:autoSpaceDE w:val="0"/>
        <w:autoSpaceDN w:val="0"/>
        <w:adjustRightInd w:val="0"/>
        <w:ind w:left="211" w:hangingChars="100" w:hanging="211"/>
        <w:jc w:val="left"/>
        <w:rPr>
          <w:rFonts w:ascii="AR丸ゴシック体M" w:eastAsia="AR丸ゴシック体M" w:cs=""/>
          <w:color w:val="000000"/>
          <w:kern w:val="0"/>
          <w:shd w:val="pct15" w:color="auto" w:fill="FFFFFF"/>
        </w:rPr>
      </w:pPr>
      <w:r w:rsidRPr="00DB1B26">
        <w:rPr>
          <w:rFonts w:ascii="AR丸ゴシック体M" w:eastAsia="AR丸ゴシック体M" w:cs="" w:hint="eastAsia"/>
          <w:color w:val="000000"/>
          <w:kern w:val="0"/>
          <w:highlight w:val="yellow"/>
        </w:rPr>
        <w:t>４）ご家族などの代諾者から同意を得た場合は、患者さんの全身状態が改善して、十分な判断能力がある状態で改めて患者さん自身に本研究について説明し、同意を得るように努めます。この際、患者さん自身にも本研究参加によるメリットとデメリットを丁寧に説明します。</w:t>
      </w:r>
    </w:p>
    <w:p w14:paraId="1C5FC804" w14:textId="77777777" w:rsidR="00550FC7" w:rsidRPr="00B76F98" w:rsidRDefault="00550FC7" w:rsidP="00550FC7">
      <w:pPr>
        <w:autoSpaceDE w:val="0"/>
        <w:autoSpaceDN w:val="0"/>
        <w:adjustRightInd w:val="0"/>
        <w:jc w:val="left"/>
        <w:rPr>
          <w:rFonts w:ascii="AR丸ゴシック体M" w:eastAsia="AR丸ゴシック体M" w:cs=""/>
          <w:color w:val="000000"/>
          <w:kern w:val="0"/>
        </w:rPr>
      </w:pPr>
    </w:p>
    <w:p w14:paraId="1D65A8EE" w14:textId="77777777" w:rsidR="000B38D4" w:rsidRPr="00B76F98" w:rsidRDefault="000B38D4" w:rsidP="000B38D4">
      <w:pPr>
        <w:autoSpaceDE w:val="0"/>
        <w:autoSpaceDN w:val="0"/>
        <w:adjustRightInd w:val="0"/>
        <w:jc w:val="left"/>
        <w:rPr>
          <w:rFonts w:ascii="AR丸ゴシック体M" w:eastAsia="AR丸ゴシック体M" w:cs=""/>
          <w:color w:val="000000"/>
          <w:kern w:val="0"/>
        </w:rPr>
      </w:pPr>
    </w:p>
    <w:p w14:paraId="600E712D" w14:textId="77777777" w:rsidR="00550FC7" w:rsidRPr="00B76F98"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8" w:name="_Toc531866422"/>
      <w:r w:rsidRPr="00B76F98">
        <w:rPr>
          <w:rFonts w:ascii="AR丸ゴシック体M" w:eastAsia="AR丸ゴシック体M" w:cs="" w:hint="eastAsia"/>
          <w:b/>
          <w:color w:val="000000"/>
          <w:kern w:val="0"/>
          <w:sz w:val="28"/>
          <w:szCs w:val="28"/>
        </w:rPr>
        <w:t>個人情報の保護・</w:t>
      </w:r>
      <w:r w:rsidR="00815943" w:rsidRPr="00B76F98">
        <w:rPr>
          <w:rFonts w:ascii="AR丸ゴシック体M" w:eastAsia="AR丸ゴシック体M" w:cs="" w:hint="eastAsia"/>
          <w:b/>
          <w:color w:val="000000"/>
          <w:kern w:val="0"/>
          <w:sz w:val="28"/>
          <w:szCs w:val="28"/>
        </w:rPr>
        <w:t>研究</w:t>
      </w:r>
      <w:r w:rsidRPr="00B76F98">
        <w:rPr>
          <w:rFonts w:ascii="AR丸ゴシック体M" w:eastAsia="AR丸ゴシック体M" w:cs="" w:hint="eastAsia"/>
          <w:b/>
          <w:color w:val="000000"/>
          <w:kern w:val="0"/>
          <w:sz w:val="28"/>
          <w:szCs w:val="28"/>
        </w:rPr>
        <w:t>結果の取扱いについて</w:t>
      </w:r>
      <w:bookmarkEnd w:id="258"/>
      <w:r w:rsidRPr="00B76F98">
        <w:rPr>
          <w:rFonts w:ascii="AR丸ゴシック体M" w:eastAsia="AR丸ゴシック体M" w:cs="" w:hint="eastAsia"/>
          <w:b/>
          <w:color w:val="000000"/>
          <w:kern w:val="0"/>
          <w:sz w:val="28"/>
          <w:szCs w:val="28"/>
        </w:rPr>
        <w:t xml:space="preserve"> </w:t>
      </w:r>
    </w:p>
    <w:p w14:paraId="33ADE912" w14:textId="77777777" w:rsidR="00222149" w:rsidRPr="00222149" w:rsidRDefault="00222149" w:rsidP="00222149">
      <w:pPr>
        <w:autoSpaceDE w:val="0"/>
        <w:autoSpaceDN w:val="0"/>
        <w:adjustRightInd w:val="0"/>
        <w:ind w:firstLineChars="100" w:firstLine="211"/>
        <w:jc w:val="left"/>
        <w:rPr>
          <w:rFonts w:ascii="AR丸ゴシック体M" w:eastAsia="AR丸ゴシック体M" w:cs=""/>
          <w:color w:val="000000"/>
          <w:kern w:val="0"/>
        </w:rPr>
      </w:pPr>
      <w:r w:rsidRPr="00222149">
        <w:rPr>
          <w:rFonts w:ascii="AR丸ゴシック体M" w:eastAsia="AR丸ゴシック体M" w:cs="" w:hint="eastAsia"/>
          <w:color w:val="000000"/>
          <w:kern w:val="0"/>
        </w:rPr>
        <w:t>研究はあなたの個人情報を守った上で行われます。</w:t>
      </w:r>
    </w:p>
    <w:p w14:paraId="31D32FCE" w14:textId="444BBCD1" w:rsidR="00222149" w:rsidRPr="00222149" w:rsidRDefault="00222149" w:rsidP="00C54272">
      <w:pPr>
        <w:autoSpaceDE w:val="0"/>
        <w:autoSpaceDN w:val="0"/>
        <w:adjustRightInd w:val="0"/>
        <w:ind w:left="211" w:hangingChars="100" w:hanging="211"/>
        <w:jc w:val="left"/>
        <w:rPr>
          <w:rFonts w:ascii="AR丸ゴシック体M" w:eastAsia="AR丸ゴシック体M" w:cs=""/>
          <w:color w:val="000000"/>
          <w:kern w:val="0"/>
        </w:rPr>
      </w:pPr>
      <w:r w:rsidRPr="00222149">
        <w:rPr>
          <w:rFonts w:ascii="AR丸ゴシック体M" w:eastAsia="AR丸ゴシック体M" w:cs="" w:hint="eastAsia"/>
          <w:color w:val="000000"/>
          <w:kern w:val="0"/>
        </w:rPr>
        <w:t>１）この研究で得られたデータは、匿名化して研究用IDで管理します。研究の結果は、学会や医学雑誌等にて公表される予定ですが、その際もあなたのお名前や個人を特定する情報は使用いたしません。</w:t>
      </w:r>
    </w:p>
    <w:p w14:paraId="0DDDCAA1" w14:textId="77777777" w:rsidR="00222149" w:rsidRPr="00222149" w:rsidRDefault="00222149" w:rsidP="00C54272">
      <w:pPr>
        <w:autoSpaceDE w:val="0"/>
        <w:autoSpaceDN w:val="0"/>
        <w:adjustRightInd w:val="0"/>
        <w:ind w:left="211" w:hangingChars="100" w:hanging="211"/>
        <w:jc w:val="left"/>
        <w:rPr>
          <w:rFonts w:ascii="AR丸ゴシック体M" w:eastAsia="AR丸ゴシック体M" w:cs=""/>
          <w:color w:val="000000"/>
          <w:kern w:val="0"/>
        </w:rPr>
      </w:pPr>
      <w:r w:rsidRPr="00222149">
        <w:rPr>
          <w:rFonts w:ascii="AR丸ゴシック体M" w:eastAsia="AR丸ゴシック体M" w:cs="" w:hint="eastAsia"/>
          <w:color w:val="000000"/>
          <w:kern w:val="0"/>
        </w:rPr>
        <w:t>２）この研究が適正に行われているかどうかを確認するために、研究の関係者（モニタリング担当者や監査担当者、当研究機関および他機関の倫理委員会の委員など）が、あなたの記録（カルテ、血液検査データ、尿検査データなど）を閲覧することになります。このような場合でも、これらの関係者には守秘義務が課せられていますので、あなたの名前などの個人情報にかかわる情報は守られます。</w:t>
      </w:r>
    </w:p>
    <w:p w14:paraId="10B33F55" w14:textId="3D64F8E0" w:rsidR="00222149" w:rsidRPr="00222149" w:rsidRDefault="00222149" w:rsidP="00222149">
      <w:pPr>
        <w:autoSpaceDE w:val="0"/>
        <w:autoSpaceDN w:val="0"/>
        <w:adjustRightInd w:val="0"/>
        <w:ind w:firstLineChars="100" w:firstLine="211"/>
        <w:jc w:val="left"/>
        <w:rPr>
          <w:rFonts w:ascii="AR丸ゴシック体M" w:eastAsia="AR丸ゴシック体M" w:cs=""/>
          <w:color w:val="000000"/>
          <w:kern w:val="0"/>
        </w:rPr>
      </w:pPr>
      <w:r w:rsidRPr="00222149">
        <w:rPr>
          <w:rFonts w:ascii="AR丸ゴシック体M" w:eastAsia="AR丸ゴシック体M" w:cs="" w:hint="eastAsia"/>
          <w:color w:val="000000"/>
          <w:kern w:val="0"/>
        </w:rPr>
        <w:t>（個人情報管理の責任者：</w:t>
      </w:r>
      <w:r w:rsidR="00252069">
        <w:rPr>
          <w:rFonts w:ascii="AR丸ゴシック体M" w:eastAsia="AR丸ゴシック体M" w:cs="" w:hint="eastAsia"/>
          <w:color w:val="000000"/>
          <w:kern w:val="0"/>
        </w:rPr>
        <w:t>久志本　成樹</w:t>
      </w:r>
      <w:r w:rsidRPr="00222149">
        <w:rPr>
          <w:rFonts w:ascii="AR丸ゴシック体M" w:eastAsia="AR丸ゴシック体M" w:cs="" w:hint="eastAsia"/>
          <w:color w:val="000000"/>
          <w:kern w:val="0"/>
        </w:rPr>
        <w:t>）</w:t>
      </w:r>
    </w:p>
    <w:p w14:paraId="4791663D" w14:textId="74C9DB6E" w:rsidR="00222149" w:rsidRPr="00222149" w:rsidRDefault="00222149" w:rsidP="00C54272">
      <w:pPr>
        <w:autoSpaceDE w:val="0"/>
        <w:autoSpaceDN w:val="0"/>
        <w:adjustRightInd w:val="0"/>
        <w:ind w:left="211" w:hangingChars="100" w:hanging="211"/>
        <w:jc w:val="left"/>
        <w:rPr>
          <w:rFonts w:ascii="AR丸ゴシック体M" w:eastAsia="AR丸ゴシック体M" w:cs=""/>
          <w:color w:val="000000"/>
          <w:kern w:val="0"/>
        </w:rPr>
      </w:pPr>
      <w:r w:rsidRPr="00222149">
        <w:rPr>
          <w:rFonts w:ascii="AR丸ゴシック体M" w:eastAsia="AR丸ゴシック体M" w:cs="" w:hint="eastAsia"/>
          <w:color w:val="000000"/>
          <w:kern w:val="0"/>
        </w:rPr>
        <w:t>３）</w:t>
      </w:r>
      <w:r w:rsidR="009E5606">
        <w:rPr>
          <w:rFonts w:ascii="AR丸ゴシック体M" w:eastAsia="AR丸ゴシック体M" w:cs="" w:hint="eastAsia"/>
          <w:color w:val="000000"/>
          <w:kern w:val="0"/>
        </w:rPr>
        <w:t>本研究では</w:t>
      </w:r>
      <w:r w:rsidRPr="00222149">
        <w:rPr>
          <w:rFonts w:ascii="AR丸ゴシック体M" w:eastAsia="AR丸ゴシック体M" w:cs="" w:hint="eastAsia"/>
          <w:color w:val="000000"/>
          <w:kern w:val="0"/>
        </w:rPr>
        <w:t>検体</w:t>
      </w:r>
      <w:r w:rsidR="009E5606">
        <w:rPr>
          <w:rFonts w:ascii="AR丸ゴシック体M" w:eastAsia="AR丸ゴシック体M" w:cs="" w:hint="eastAsia"/>
          <w:color w:val="000000"/>
          <w:kern w:val="0"/>
        </w:rPr>
        <w:t>採取はありません（通常診療における血液検査などは行います）</w:t>
      </w:r>
      <w:r w:rsidRPr="00222149">
        <w:rPr>
          <w:rFonts w:ascii="AR丸ゴシック体M" w:eastAsia="AR丸ゴシック体M" w:cs="" w:hint="eastAsia"/>
          <w:color w:val="000000"/>
          <w:kern w:val="0"/>
        </w:rPr>
        <w:t>。データは研究終了日から5年／結果公表日から3年（いずれか遅い日）まで保管し、匿名化して廃棄いたします。</w:t>
      </w:r>
    </w:p>
    <w:p w14:paraId="300BFB24" w14:textId="2CDFC9B6" w:rsidR="00222149" w:rsidRPr="00222149" w:rsidRDefault="00222149" w:rsidP="00C54272">
      <w:pPr>
        <w:autoSpaceDE w:val="0"/>
        <w:autoSpaceDN w:val="0"/>
        <w:adjustRightInd w:val="0"/>
        <w:jc w:val="left"/>
        <w:rPr>
          <w:rFonts w:ascii="AR丸ゴシック体M" w:eastAsia="AR丸ゴシック体M" w:cs=""/>
          <w:color w:val="000000"/>
          <w:kern w:val="0"/>
        </w:rPr>
      </w:pPr>
      <w:r w:rsidRPr="00222149">
        <w:rPr>
          <w:rFonts w:ascii="AR丸ゴシック体M" w:eastAsia="AR丸ゴシック体M" w:cs="" w:hint="eastAsia"/>
          <w:color w:val="000000"/>
          <w:kern w:val="0"/>
        </w:rPr>
        <w:t>４）提供された検査データ等は、匿名化したまま共同研究機関である</w:t>
      </w:r>
      <w:r w:rsidR="009E5606">
        <w:rPr>
          <w:rFonts w:ascii="AR丸ゴシック体M" w:eastAsia="AR丸ゴシック体M" w:cs="" w:hint="eastAsia"/>
          <w:color w:val="000000"/>
          <w:kern w:val="0"/>
        </w:rPr>
        <w:t>北海道大学病院先進急性期医療センター</w:t>
      </w:r>
      <w:r w:rsidRPr="00222149">
        <w:rPr>
          <w:rFonts w:ascii="AR丸ゴシック体M" w:eastAsia="AR丸ゴシック体M" w:cs="" w:hint="eastAsia"/>
          <w:color w:val="000000"/>
          <w:kern w:val="0"/>
        </w:rPr>
        <w:t>へ送られます。</w:t>
      </w:r>
      <w:r w:rsidR="009E5606">
        <w:rPr>
          <w:rFonts w:ascii="AR丸ゴシック体M" w:eastAsia="AR丸ゴシック体M" w:cs="" w:hint="eastAsia"/>
          <w:color w:val="000000"/>
          <w:kern w:val="0"/>
        </w:rPr>
        <w:t>そこで全ての共同研究機関の全研究参加者のデータと統合して、解析に用いられます。</w:t>
      </w:r>
    </w:p>
    <w:p w14:paraId="54FCDE95" w14:textId="0A2E4927" w:rsidR="009E5606" w:rsidRPr="009E5606" w:rsidRDefault="00222149" w:rsidP="009E5606">
      <w:pPr>
        <w:autoSpaceDE w:val="0"/>
        <w:autoSpaceDN w:val="0"/>
        <w:adjustRightInd w:val="0"/>
        <w:jc w:val="left"/>
        <w:rPr>
          <w:rFonts w:ascii="AR丸ゴシック体M" w:eastAsia="AR丸ゴシック体M" w:cs=""/>
          <w:color w:val="000000"/>
          <w:kern w:val="0"/>
        </w:rPr>
      </w:pPr>
      <w:r w:rsidRPr="00222149">
        <w:rPr>
          <w:rFonts w:ascii="AR丸ゴシック体M" w:eastAsia="AR丸ゴシック体M" w:cs="" w:hint="eastAsia"/>
          <w:color w:val="000000"/>
          <w:kern w:val="0"/>
        </w:rPr>
        <w:t>５）</w:t>
      </w:r>
      <w:r w:rsidR="009E5606" w:rsidRPr="009E5606">
        <w:rPr>
          <w:rFonts w:ascii="AR丸ゴシック体M" w:eastAsia="AR丸ゴシック体M" w:cs="" w:hint="eastAsia"/>
          <w:color w:val="000000"/>
          <w:kern w:val="0"/>
        </w:rPr>
        <w:t>あなた個人の検査データについては、通常の診療と同様に結果がわかり次第お知らせいたします。</w:t>
      </w:r>
      <w:r w:rsidR="009E5606">
        <w:rPr>
          <w:rFonts w:ascii="AR丸ゴシック体M" w:eastAsia="AR丸ゴシック体M" w:cs="" w:hint="eastAsia"/>
          <w:color w:val="000000"/>
          <w:kern w:val="0"/>
        </w:rPr>
        <w:t>本研究では通常の診療を超えた検査は行いません。</w:t>
      </w:r>
    </w:p>
    <w:p w14:paraId="56AE6AC5" w14:textId="77777777" w:rsidR="00222149" w:rsidRPr="009E5606" w:rsidRDefault="00222149" w:rsidP="00C54272">
      <w:pPr>
        <w:autoSpaceDE w:val="0"/>
        <w:autoSpaceDN w:val="0"/>
        <w:adjustRightInd w:val="0"/>
        <w:jc w:val="left"/>
        <w:rPr>
          <w:rFonts w:ascii="AR丸ゴシック体M" w:eastAsia="AR丸ゴシック体M" w:cs=""/>
          <w:color w:val="000000"/>
          <w:kern w:val="0"/>
        </w:rPr>
      </w:pPr>
    </w:p>
    <w:p w14:paraId="3EF8EFB5" w14:textId="77777777" w:rsidR="007646AC" w:rsidRPr="00B76F98" w:rsidRDefault="007646AC" w:rsidP="009E5606">
      <w:pPr>
        <w:autoSpaceDE w:val="0"/>
        <w:autoSpaceDN w:val="0"/>
        <w:adjustRightInd w:val="0"/>
        <w:jc w:val="left"/>
        <w:rPr>
          <w:rFonts w:ascii="AR丸ゴシック体M" w:eastAsia="AR丸ゴシック体M" w:cs=""/>
          <w:kern w:val="0"/>
        </w:rPr>
      </w:pPr>
    </w:p>
    <w:p w14:paraId="6F10B669" w14:textId="3914AB75" w:rsidR="00550FC7" w:rsidRPr="00C54272" w:rsidRDefault="00C5427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9" w:name="_Toc531866423"/>
      <w:r>
        <w:rPr>
          <w:rFonts w:ascii="AR丸ゴシック体M" w:eastAsia="AR丸ゴシック体M" w:cs="" w:hint="eastAsia"/>
          <w:b/>
          <w:kern w:val="0"/>
          <w:sz w:val="28"/>
          <w:szCs w:val="28"/>
        </w:rPr>
        <w:lastRenderedPageBreak/>
        <w:t>研究資金と</w:t>
      </w:r>
      <w:r w:rsidR="00550FC7" w:rsidRPr="00C54272">
        <w:rPr>
          <w:rFonts w:ascii="AR丸ゴシック体M" w:eastAsia="AR丸ゴシック体M" w:cs="" w:hint="eastAsia"/>
          <w:b/>
          <w:kern w:val="0"/>
          <w:sz w:val="28"/>
          <w:szCs w:val="28"/>
        </w:rPr>
        <w:t>利益相反（企業等との利害関係）について</w:t>
      </w:r>
      <w:bookmarkEnd w:id="259"/>
      <w:r w:rsidR="00550FC7" w:rsidRPr="00C54272">
        <w:rPr>
          <w:rFonts w:ascii="AR丸ゴシック体M" w:eastAsia="AR丸ゴシック体M" w:cs=""/>
          <w:b/>
          <w:kern w:val="0"/>
          <w:sz w:val="28"/>
          <w:szCs w:val="28"/>
        </w:rPr>
        <w:t xml:space="preserve"> </w:t>
      </w:r>
    </w:p>
    <w:p w14:paraId="39D38C0C" w14:textId="012AA56D" w:rsidR="00EE5ADF" w:rsidRPr="00EE5ADF" w:rsidRDefault="00EE5ADF" w:rsidP="008C2892">
      <w:pPr>
        <w:ind w:leftChars="134" w:left="283" w:firstLineChars="50" w:firstLine="106"/>
        <w:rPr>
          <w:rFonts w:ascii="AR丸ゴシック体M" w:eastAsia="AR丸ゴシック体M"/>
        </w:rPr>
      </w:pPr>
      <w:r w:rsidRPr="00EE5ADF">
        <w:rPr>
          <w:rFonts w:ascii="AR丸ゴシック体M" w:eastAsia="AR丸ゴシック体M" w:hint="eastAsia"/>
        </w:rPr>
        <w:t>本研究は、</w:t>
      </w:r>
      <w:r w:rsidR="00A93A0D" w:rsidRPr="00104FDE">
        <w:rPr>
          <w:rFonts w:ascii="AR丸ゴシック体M" w:eastAsia="AR丸ゴシック体M"/>
        </w:rPr>
        <w:t>公益信託丸茂救急医学研究振興基金助成金</w:t>
      </w:r>
      <w:r w:rsidR="00A93A0D">
        <w:rPr>
          <w:rFonts w:ascii="AR丸ゴシック体M" w:eastAsia="AR丸ゴシック体M" w:hint="eastAsia"/>
        </w:rPr>
        <w:t>および日本損害保険協会交通事故医療研究助成金</w:t>
      </w:r>
      <w:r w:rsidRPr="00EE5ADF">
        <w:rPr>
          <w:rFonts w:ascii="AR丸ゴシック体M" w:eastAsia="AR丸ゴシック体M" w:hint="eastAsia"/>
        </w:rPr>
        <w:t>（</w:t>
      </w:r>
      <w:r w:rsidR="009C1D76" w:rsidRPr="005265D0">
        <w:rPr>
          <w:rFonts w:ascii="AR丸ゴシック体M" w:eastAsia="AR丸ゴシック体M" w:hint="eastAsia"/>
          <w:shd w:val="pct15" w:color="auto" w:fill="FFFFFF"/>
        </w:rPr>
        <w:t>申請</w:t>
      </w:r>
      <w:r w:rsidRPr="005265D0">
        <w:rPr>
          <w:rFonts w:ascii="AR丸ゴシック体M" w:eastAsia="AR丸ゴシック体M" w:hint="eastAsia"/>
          <w:shd w:val="pct15" w:color="auto" w:fill="FFFFFF"/>
        </w:rPr>
        <w:t>者</w:t>
      </w:r>
      <w:r w:rsidRPr="00EE5ADF">
        <w:rPr>
          <w:rFonts w:ascii="AR丸ゴシック体M" w:eastAsia="AR丸ゴシック体M" w:hint="eastAsia"/>
        </w:rPr>
        <w:t>：</w:t>
      </w:r>
      <w:r w:rsidR="00A93A0D">
        <w:rPr>
          <w:rFonts w:ascii="AR丸ゴシック体M" w:eastAsia="AR丸ゴシック体M" w:hint="eastAsia"/>
        </w:rPr>
        <w:t>早川</w:t>
      </w:r>
      <w:r w:rsidR="00A93A0D">
        <w:rPr>
          <w:rFonts w:ascii="AR丸ゴシック体M" w:eastAsia="AR丸ゴシック体M"/>
        </w:rPr>
        <w:t xml:space="preserve"> </w:t>
      </w:r>
      <w:r w:rsidR="00A93A0D">
        <w:rPr>
          <w:rFonts w:ascii="AR丸ゴシック体M" w:eastAsia="AR丸ゴシック体M" w:hint="eastAsia"/>
        </w:rPr>
        <w:t>峰司（北海道大学病院先進急性期医療センター</w:t>
      </w:r>
      <w:r w:rsidR="00A93A0D">
        <w:rPr>
          <w:rFonts w:ascii="AR丸ゴシック体M" w:eastAsia="AR丸ゴシック体M"/>
        </w:rPr>
        <w:t xml:space="preserve"> </w:t>
      </w:r>
      <w:r w:rsidR="00A93A0D">
        <w:rPr>
          <w:rFonts w:ascii="AR丸ゴシック体M" w:eastAsia="AR丸ゴシック体M" w:hint="eastAsia"/>
        </w:rPr>
        <w:t>講師）</w:t>
      </w:r>
      <w:r w:rsidRPr="00EE5ADF">
        <w:rPr>
          <w:rFonts w:ascii="AR丸ゴシック体M" w:eastAsia="AR丸ゴシック体M" w:hint="eastAsia"/>
        </w:rPr>
        <w:t>、研究課題名:「</w:t>
      </w:r>
      <w:r w:rsidR="00A93A0D" w:rsidRPr="00A93A0D">
        <w:rPr>
          <w:rFonts w:ascii="AR丸ゴシック体M" w:eastAsia="AR丸ゴシック体M" w:hint="eastAsia"/>
        </w:rPr>
        <w:t>重症外傷患者に対する制限輸血戦略の効果検証:クラスターランダム化クロスオーバー非劣性試験</w:t>
      </w:r>
      <w:r w:rsidRPr="00EE5ADF">
        <w:rPr>
          <w:rFonts w:ascii="AR丸ゴシック体M" w:eastAsia="AR丸ゴシック体M" w:hint="eastAsia"/>
        </w:rPr>
        <w:t>」）</w:t>
      </w:r>
      <w:r w:rsidR="009663D3">
        <w:rPr>
          <w:rFonts w:ascii="AR丸ゴシック体M" w:eastAsia="AR丸ゴシック体M" w:hint="eastAsia"/>
        </w:rPr>
        <w:t>などの研究助成金および各施設の研究費など</w:t>
      </w:r>
      <w:r w:rsidRPr="00EE5ADF">
        <w:rPr>
          <w:rFonts w:ascii="AR丸ゴシック体M" w:eastAsia="AR丸ゴシック体M" w:hint="eastAsia"/>
        </w:rPr>
        <w:t>を使用し、通常診療の範囲内にて実施します。研究責任者</w:t>
      </w:r>
      <w:r w:rsidR="00A93A0D">
        <w:rPr>
          <w:rFonts w:ascii="AR丸ゴシック体M" w:eastAsia="AR丸ゴシック体M" w:hint="eastAsia"/>
        </w:rPr>
        <w:t>および研究分担者において</w:t>
      </w:r>
      <w:r w:rsidRPr="00EE5ADF">
        <w:rPr>
          <w:rFonts w:ascii="AR丸ゴシック体M" w:eastAsia="AR丸ゴシック体M" w:hint="eastAsia"/>
        </w:rPr>
        <w:t>、本研究で対象とする</w:t>
      </w:r>
      <w:r w:rsidR="00A93A0D">
        <w:rPr>
          <w:rFonts w:ascii="AR丸ゴシック体M" w:eastAsia="AR丸ゴシック体M" w:hint="eastAsia"/>
        </w:rPr>
        <w:t>赤血球製剤</w:t>
      </w:r>
      <w:r w:rsidRPr="00EE5ADF">
        <w:rPr>
          <w:rFonts w:ascii="AR丸ゴシック体M" w:eastAsia="AR丸ゴシック体M" w:hint="eastAsia"/>
        </w:rPr>
        <w:t>の製造販売元である</w:t>
      </w:r>
      <w:r w:rsidR="00A93A0D">
        <w:rPr>
          <w:rFonts w:ascii="AR丸ゴシック体M" w:eastAsia="AR丸ゴシック体M" w:hint="eastAsia"/>
        </w:rPr>
        <w:t>日本赤十字社と利益相反があるものはいません</w:t>
      </w:r>
      <w:r w:rsidRPr="00EE5ADF">
        <w:rPr>
          <w:rFonts w:ascii="AR丸ゴシック体M" w:eastAsia="AR丸ゴシック体M" w:hint="eastAsia"/>
        </w:rPr>
        <w:t>。</w:t>
      </w:r>
    </w:p>
    <w:p w14:paraId="03B08D85" w14:textId="77777777" w:rsidR="00EE5ADF" w:rsidRPr="00EE5ADF" w:rsidRDefault="00EE5ADF" w:rsidP="00D827BE">
      <w:pPr>
        <w:ind w:leftChars="134" w:left="283" w:firstLine="1"/>
        <w:rPr>
          <w:rFonts w:ascii="AR丸ゴシック体M" w:eastAsia="AR丸ゴシック体M"/>
        </w:rPr>
      </w:pPr>
      <w:r w:rsidRPr="00EE5ADF">
        <w:rPr>
          <w:rFonts w:ascii="AR丸ゴシック体M" w:eastAsia="AR丸ゴシック体M" w:hint="eastAsia"/>
        </w:rPr>
        <w:t>本研究は、研究責任者のグループにより公正に行われます。本研究における企業等との利害関係に追加・変更が生じた場合はその都度、東北大学利益相反マネジメント委員会へ申告し審査を受けることにより、本研究の企業等と利害関係についての公正性を保ちます。この研究の結果により特許権等が生じた場合は、その帰属先は東北大学になります。あなたには帰属しません。</w:t>
      </w:r>
    </w:p>
    <w:p w14:paraId="2731D3AD" w14:textId="77777777" w:rsidR="00EE5ADF" w:rsidRPr="00EE5ADF" w:rsidRDefault="00EE5ADF" w:rsidP="00EE5ADF">
      <w:pPr>
        <w:rPr>
          <w:rFonts w:ascii="AR丸ゴシック体M" w:eastAsia="AR丸ゴシック体M"/>
        </w:rPr>
      </w:pPr>
    </w:p>
    <w:p w14:paraId="300922BB" w14:textId="77777777" w:rsidR="00661B41" w:rsidRPr="00B76F98" w:rsidRDefault="00661B41" w:rsidP="00575B21">
      <w:pPr>
        <w:autoSpaceDE w:val="0"/>
        <w:autoSpaceDN w:val="0"/>
        <w:adjustRightInd w:val="0"/>
        <w:jc w:val="left"/>
        <w:rPr>
          <w:rFonts w:ascii="AR丸ゴシック体M" w:eastAsia="AR丸ゴシック体M" w:cs=""/>
          <w:kern w:val="0"/>
        </w:rPr>
      </w:pPr>
    </w:p>
    <w:p w14:paraId="6C1AABB6" w14:textId="77777777" w:rsidR="00550FC7" w:rsidRPr="00B76F98"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0" w:name="_Toc531866424"/>
      <w:r w:rsidRPr="00B76F98">
        <w:rPr>
          <w:rFonts w:ascii="AR丸ゴシック体M" w:eastAsia="AR丸ゴシック体M" w:cs="" w:hint="eastAsia"/>
          <w:b/>
          <w:kern w:val="0"/>
          <w:sz w:val="28"/>
          <w:szCs w:val="28"/>
        </w:rPr>
        <w:t>この研究により健康被害が発生した場合の対応について</w:t>
      </w:r>
      <w:bookmarkEnd w:id="260"/>
      <w:r w:rsidRPr="00B76F98">
        <w:rPr>
          <w:rFonts w:ascii="AR丸ゴシック体M" w:eastAsia="AR丸ゴシック体M" w:cs="" w:hint="eastAsia"/>
          <w:b/>
          <w:kern w:val="0"/>
          <w:sz w:val="28"/>
          <w:szCs w:val="28"/>
        </w:rPr>
        <w:t xml:space="preserve"> </w:t>
      </w:r>
    </w:p>
    <w:p w14:paraId="563A544F" w14:textId="77777777" w:rsidR="00550FC7" w:rsidRPr="00B76F98" w:rsidRDefault="00550FC7" w:rsidP="00550FC7">
      <w:pPr>
        <w:autoSpaceDE w:val="0"/>
        <w:autoSpaceDN w:val="0"/>
        <w:adjustRightInd w:val="0"/>
        <w:jc w:val="left"/>
        <w:rPr>
          <w:rFonts w:ascii="AR丸ゴシック体M" w:eastAsia="AR丸ゴシック体M" w:cs=""/>
          <w:b/>
          <w:kern w:val="0"/>
        </w:rPr>
      </w:pPr>
      <w:r w:rsidRPr="00B76F98">
        <w:rPr>
          <w:rFonts w:ascii="AR丸ゴシック体M" w:eastAsia="AR丸ゴシック体M" w:cs="" w:hint="eastAsia"/>
          <w:b/>
          <w:kern w:val="0"/>
        </w:rPr>
        <w:t xml:space="preserve">１）健康被害（副作用）が発生した場合 </w:t>
      </w:r>
    </w:p>
    <w:p w14:paraId="16C149D2" w14:textId="77777777" w:rsidR="00550FC7" w:rsidRPr="00B76F98" w:rsidRDefault="00550FC7" w:rsidP="00550FC7">
      <w:pPr>
        <w:autoSpaceDE w:val="0"/>
        <w:autoSpaceDN w:val="0"/>
        <w:adjustRightInd w:val="0"/>
        <w:ind w:firstLineChars="100" w:firstLine="211"/>
        <w:jc w:val="left"/>
        <w:rPr>
          <w:rFonts w:ascii="AR丸ゴシック体M" w:eastAsia="AR丸ゴシック体M" w:cs=""/>
          <w:kern w:val="0"/>
        </w:rPr>
      </w:pPr>
      <w:r w:rsidRPr="00B76F98">
        <w:rPr>
          <w:rFonts w:ascii="AR丸ゴシック体M" w:eastAsia="AR丸ゴシック体M" w:cs="" w:hint="eastAsia"/>
          <w:kern w:val="0"/>
        </w:rPr>
        <w:t>この研究に参加中または研究終了後に、今までになかった症状が現れたり、何か変わったことに気付いたときは、担当の医師、研究の相談窓口にお知らせください。また、研究期間中は研究が原因と考えられないことで（例えば事故、ケガなど）入院されたり、当院の他科、他の研究機関を受診されたりする場合でも、ご連絡ください。</w:t>
      </w:r>
    </w:p>
    <w:p w14:paraId="1039BF14" w14:textId="77777777" w:rsidR="00550FC7" w:rsidRPr="00B76F98" w:rsidRDefault="00550FC7" w:rsidP="00550FC7">
      <w:pPr>
        <w:autoSpaceDE w:val="0"/>
        <w:autoSpaceDN w:val="0"/>
        <w:adjustRightInd w:val="0"/>
        <w:jc w:val="left"/>
        <w:rPr>
          <w:rFonts w:ascii="AR丸ゴシック体M" w:eastAsia="AR丸ゴシック体M" w:cs=""/>
          <w:kern w:val="0"/>
        </w:rPr>
      </w:pPr>
    </w:p>
    <w:p w14:paraId="1264282D" w14:textId="77777777" w:rsidR="00550FC7" w:rsidRPr="00B76F98" w:rsidRDefault="00550FC7" w:rsidP="00550FC7">
      <w:pPr>
        <w:autoSpaceDE w:val="0"/>
        <w:autoSpaceDN w:val="0"/>
        <w:adjustRightInd w:val="0"/>
        <w:jc w:val="left"/>
        <w:rPr>
          <w:rFonts w:ascii="AR丸ゴシック体M" w:eastAsia="AR丸ゴシック体M" w:cs=""/>
          <w:b/>
          <w:kern w:val="0"/>
        </w:rPr>
      </w:pPr>
      <w:r w:rsidRPr="00B76F98">
        <w:rPr>
          <w:rFonts w:ascii="AR丸ゴシック体M" w:eastAsia="AR丸ゴシック体M" w:cs="" w:hint="eastAsia"/>
          <w:b/>
          <w:kern w:val="0"/>
        </w:rPr>
        <w:t>２）健康被害が発生した場合の治療および賠償、補償</w:t>
      </w:r>
    </w:p>
    <w:p w14:paraId="480A9419" w14:textId="017C3E8D" w:rsidR="00654AF0" w:rsidRPr="00222149" w:rsidRDefault="00654AF0" w:rsidP="00222149">
      <w:pPr>
        <w:autoSpaceDE w:val="0"/>
        <w:autoSpaceDN w:val="0"/>
        <w:adjustRightInd w:val="0"/>
        <w:ind w:firstLineChars="100" w:firstLine="211"/>
        <w:jc w:val="left"/>
        <w:rPr>
          <w:rFonts w:ascii="AR丸ゴシック体M" w:eastAsia="AR丸ゴシック体M" w:cs=""/>
          <w:kern w:val="0"/>
        </w:rPr>
      </w:pPr>
      <w:r w:rsidRPr="00654AF0">
        <w:rPr>
          <w:rFonts w:ascii="AR丸ゴシック体M" w:eastAsia="AR丸ゴシック体M" w:cs="" w:hint="eastAsia"/>
          <w:kern w:val="0"/>
        </w:rPr>
        <w:t>この研究は、保険適用が認められた標準的な治療を行いながら実施するものです。したがいまして、この研究中に健康被害が発生して検査や治療などが必要となった場合の費用は、通常の診療と同様に、</w:t>
      </w:r>
      <w:r w:rsidRPr="00222149">
        <w:rPr>
          <w:rFonts w:ascii="AR丸ゴシック体M" w:eastAsia="AR丸ゴシック体M" w:cs="" w:hint="eastAsia"/>
          <w:kern w:val="0"/>
        </w:rPr>
        <w:t>医療費はあなたが加入している健康保険が使用されます。</w:t>
      </w:r>
      <w:r w:rsidRPr="00654AF0">
        <w:rPr>
          <w:rFonts w:ascii="AR丸ゴシック体M" w:eastAsia="AR丸ゴシック体M" w:cs="" w:hint="eastAsia"/>
          <w:kern w:val="0"/>
        </w:rPr>
        <w:t>この研究による特別な補償はありません。</w:t>
      </w:r>
    </w:p>
    <w:p w14:paraId="3A0CAF5C" w14:textId="77777777" w:rsidR="00222149" w:rsidRPr="00222149" w:rsidRDefault="00222149" w:rsidP="00222149">
      <w:pPr>
        <w:autoSpaceDE w:val="0"/>
        <w:autoSpaceDN w:val="0"/>
        <w:adjustRightInd w:val="0"/>
        <w:ind w:firstLineChars="100" w:firstLine="211"/>
        <w:jc w:val="left"/>
        <w:rPr>
          <w:rFonts w:ascii="AR丸ゴシック体M" w:eastAsia="AR丸ゴシック体M" w:cs=""/>
          <w:kern w:val="0"/>
        </w:rPr>
      </w:pPr>
    </w:p>
    <w:p w14:paraId="2331FE2A" w14:textId="4A7F160D" w:rsidR="00724D52" w:rsidRPr="00B76F98" w:rsidRDefault="00724D52" w:rsidP="00D827BE">
      <w:pPr>
        <w:autoSpaceDE w:val="0"/>
        <w:autoSpaceDN w:val="0"/>
        <w:adjustRightInd w:val="0"/>
        <w:ind w:left="211" w:hangingChars="100" w:hanging="211"/>
        <w:jc w:val="left"/>
        <w:rPr>
          <w:rFonts w:ascii="AR丸ゴシック体M" w:eastAsia="AR丸ゴシック体M" w:cs=""/>
          <w:kern w:val="0"/>
        </w:rPr>
      </w:pPr>
    </w:p>
    <w:p w14:paraId="2E187597" w14:textId="77777777" w:rsidR="00550FC7" w:rsidRPr="00B76F98" w:rsidRDefault="00815943"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1" w:name="_Toc531866425"/>
      <w:r w:rsidRPr="00B76F98">
        <w:rPr>
          <w:rFonts w:ascii="AR丸ゴシック体M" w:eastAsia="AR丸ゴシック体M" w:cs="" w:hint="eastAsia"/>
          <w:b/>
          <w:kern w:val="0"/>
          <w:sz w:val="28"/>
          <w:szCs w:val="28"/>
        </w:rPr>
        <w:t>研究</w:t>
      </w:r>
      <w:r w:rsidR="00550FC7" w:rsidRPr="00B76F98">
        <w:rPr>
          <w:rFonts w:ascii="AR丸ゴシック体M" w:eastAsia="AR丸ゴシック体M" w:cs="" w:hint="eastAsia"/>
          <w:b/>
          <w:kern w:val="0"/>
          <w:sz w:val="28"/>
          <w:szCs w:val="28"/>
        </w:rPr>
        <w:t>への参加が中止となる場合について</w:t>
      </w:r>
      <w:bookmarkEnd w:id="261"/>
    </w:p>
    <w:p w14:paraId="7B63E8E2" w14:textId="77777777" w:rsidR="00550FC7" w:rsidRPr="00B76F98" w:rsidRDefault="00815943" w:rsidP="00550FC7">
      <w:pPr>
        <w:autoSpaceDE w:val="0"/>
        <w:autoSpaceDN w:val="0"/>
        <w:adjustRightInd w:val="0"/>
        <w:ind w:firstLineChars="100" w:firstLine="211"/>
        <w:jc w:val="left"/>
        <w:rPr>
          <w:rFonts w:ascii="AR丸ゴシック体M" w:eastAsia="AR丸ゴシック体M" w:cs=""/>
          <w:kern w:val="0"/>
        </w:rPr>
      </w:pPr>
      <w:r w:rsidRPr="00B76F98">
        <w:rPr>
          <w:rFonts w:ascii="AR丸ゴシック体M" w:eastAsia="AR丸ゴシック体M" w:cs="" w:hint="eastAsia"/>
          <w:kern w:val="0"/>
        </w:rPr>
        <w:t>研究</w:t>
      </w:r>
      <w:r w:rsidR="00550FC7" w:rsidRPr="00B76F98">
        <w:rPr>
          <w:rFonts w:ascii="AR丸ゴシック体M" w:eastAsia="AR丸ゴシック体M" w:cs="" w:hint="eastAsia"/>
          <w:kern w:val="0"/>
        </w:rPr>
        <w:t>中であっても、以下の場合には</w:t>
      </w:r>
      <w:r w:rsidRPr="00B76F98">
        <w:rPr>
          <w:rFonts w:ascii="AR丸ゴシック体M" w:eastAsia="AR丸ゴシック体M" w:cs="" w:hint="eastAsia"/>
          <w:kern w:val="0"/>
        </w:rPr>
        <w:t>研究</w:t>
      </w:r>
      <w:r w:rsidR="00550FC7" w:rsidRPr="00B76F98">
        <w:rPr>
          <w:rFonts w:ascii="AR丸ゴシック体M" w:eastAsia="AR丸ゴシック体M" w:cs="" w:hint="eastAsia"/>
          <w:kern w:val="0"/>
        </w:rPr>
        <w:t>を中止させていただきます。その場合であっても、試験薬／試験機器による治療を一度でも受けた方には、健康状態を確認するために、中止時の検査を行うことがあります。</w:t>
      </w:r>
    </w:p>
    <w:p w14:paraId="42EA2DCC" w14:textId="77777777" w:rsidR="00550FC7" w:rsidRPr="00B76F98" w:rsidRDefault="00550FC7" w:rsidP="00550FC7">
      <w:pPr>
        <w:autoSpaceDE w:val="0"/>
        <w:autoSpaceDN w:val="0"/>
        <w:adjustRightInd w:val="0"/>
        <w:jc w:val="left"/>
        <w:rPr>
          <w:rFonts w:ascii="AR丸ゴシック体M" w:eastAsia="AR丸ゴシック体M" w:cs=""/>
          <w:kern w:val="0"/>
        </w:rPr>
      </w:pPr>
      <w:r w:rsidRPr="00B76F98">
        <w:rPr>
          <w:rFonts w:ascii="AR丸ゴシック体M" w:eastAsia="AR丸ゴシック体M" w:cs="" w:hint="eastAsia"/>
          <w:kern w:val="0"/>
        </w:rPr>
        <w:t>１）あなたがこの研究への参加を取りやめたいと申し出たとき</w:t>
      </w:r>
    </w:p>
    <w:p w14:paraId="2CEBC327" w14:textId="77777777" w:rsidR="00550FC7" w:rsidRPr="00B76F98" w:rsidRDefault="00550FC7" w:rsidP="00550FC7">
      <w:pPr>
        <w:autoSpaceDE w:val="0"/>
        <w:autoSpaceDN w:val="0"/>
        <w:adjustRightInd w:val="0"/>
        <w:jc w:val="left"/>
        <w:rPr>
          <w:rFonts w:ascii="AR丸ゴシック体M" w:eastAsia="AR丸ゴシック体M" w:cs=""/>
          <w:kern w:val="0"/>
        </w:rPr>
      </w:pPr>
      <w:r w:rsidRPr="00B76F98">
        <w:rPr>
          <w:rFonts w:ascii="AR丸ゴシック体M" w:eastAsia="AR丸ゴシック体M" w:cs="" w:hint="eastAsia"/>
          <w:kern w:val="0"/>
        </w:rPr>
        <w:t>２）あなたの体の具合が悪くなり、担当医師が研究をやめると決めたとき</w:t>
      </w:r>
    </w:p>
    <w:p w14:paraId="6BAA730D" w14:textId="77777777" w:rsidR="00550FC7" w:rsidRPr="00B76F98" w:rsidRDefault="00550FC7" w:rsidP="00550FC7">
      <w:pPr>
        <w:autoSpaceDE w:val="0"/>
        <w:autoSpaceDN w:val="0"/>
        <w:adjustRightInd w:val="0"/>
        <w:jc w:val="left"/>
        <w:rPr>
          <w:rFonts w:ascii="AR丸ゴシック体M" w:eastAsia="AR丸ゴシック体M" w:cs=""/>
          <w:kern w:val="0"/>
        </w:rPr>
      </w:pPr>
      <w:r w:rsidRPr="00B76F98">
        <w:rPr>
          <w:rFonts w:ascii="AR丸ゴシック体M" w:eastAsia="AR丸ゴシック体M" w:cs="" w:hint="eastAsia"/>
          <w:kern w:val="0"/>
        </w:rPr>
        <w:t>３）妊娠していることがわかったとき</w:t>
      </w:r>
    </w:p>
    <w:p w14:paraId="050CA94B" w14:textId="77777777" w:rsidR="00550FC7" w:rsidRPr="00B76F98" w:rsidRDefault="00550FC7" w:rsidP="00550FC7">
      <w:pPr>
        <w:autoSpaceDE w:val="0"/>
        <w:autoSpaceDN w:val="0"/>
        <w:adjustRightInd w:val="0"/>
        <w:jc w:val="left"/>
        <w:rPr>
          <w:rFonts w:ascii="AR丸ゴシック体M" w:eastAsia="AR丸ゴシック体M" w:cs=""/>
          <w:kern w:val="0"/>
        </w:rPr>
      </w:pPr>
      <w:r w:rsidRPr="00B76F98">
        <w:rPr>
          <w:rFonts w:ascii="AR丸ゴシック体M" w:eastAsia="AR丸ゴシック体M" w:cs="" w:hint="eastAsia"/>
          <w:kern w:val="0"/>
        </w:rPr>
        <w:t>４）途中であなたがこの研究に参加できる人に当てはまらないことがわかったとき</w:t>
      </w:r>
    </w:p>
    <w:p w14:paraId="51C7678E" w14:textId="5F20ED57" w:rsidR="00550FC7" w:rsidRPr="00B76F98" w:rsidRDefault="00550FC7" w:rsidP="00550FC7">
      <w:pPr>
        <w:autoSpaceDE w:val="0"/>
        <w:autoSpaceDN w:val="0"/>
        <w:adjustRightInd w:val="0"/>
        <w:ind w:left="211" w:hangingChars="100" w:hanging="211"/>
        <w:jc w:val="left"/>
        <w:rPr>
          <w:rFonts w:ascii="AR丸ゴシック体M" w:eastAsia="AR丸ゴシック体M" w:cs=""/>
          <w:kern w:val="0"/>
        </w:rPr>
      </w:pPr>
      <w:r w:rsidRPr="00B76F98">
        <w:rPr>
          <w:rFonts w:ascii="AR丸ゴシック体M" w:eastAsia="AR丸ゴシック体M" w:cs="" w:hint="eastAsia"/>
          <w:kern w:val="0"/>
        </w:rPr>
        <w:t>５）試験薬による治療後、あなたの体の具合が悪くなって、担当医師が試験薬による治療をやめたほうがよいと判断したとき</w:t>
      </w:r>
    </w:p>
    <w:p w14:paraId="69DC8D19" w14:textId="22FB3A2F" w:rsidR="00550FC7" w:rsidRPr="00B76F98" w:rsidRDefault="00550FC7" w:rsidP="00E9424A">
      <w:pPr>
        <w:autoSpaceDE w:val="0"/>
        <w:autoSpaceDN w:val="0"/>
        <w:adjustRightInd w:val="0"/>
        <w:ind w:left="211" w:hangingChars="100" w:hanging="211"/>
        <w:jc w:val="left"/>
        <w:rPr>
          <w:rFonts w:ascii="AR丸ゴシック体M" w:eastAsia="AR丸ゴシック体M" w:cs=""/>
          <w:kern w:val="0"/>
        </w:rPr>
      </w:pPr>
      <w:r w:rsidRPr="00B76F98">
        <w:rPr>
          <w:rFonts w:ascii="AR丸ゴシック体M" w:eastAsia="AR丸ゴシック体M" w:cs="" w:hint="eastAsia"/>
          <w:kern w:val="0"/>
        </w:rPr>
        <w:t>６）この試験薬製造販売している医薬品メーカーが製造販売を中断・中止したとき</w:t>
      </w:r>
    </w:p>
    <w:p w14:paraId="4D1DE21B" w14:textId="77777777" w:rsidR="00550FC7" w:rsidRPr="00B76F98" w:rsidRDefault="00550FC7" w:rsidP="00550FC7">
      <w:pPr>
        <w:autoSpaceDE w:val="0"/>
        <w:autoSpaceDN w:val="0"/>
        <w:adjustRightInd w:val="0"/>
        <w:jc w:val="left"/>
        <w:rPr>
          <w:rFonts w:ascii="AR丸ゴシック体M" w:eastAsia="AR丸ゴシック体M" w:cs=""/>
          <w:kern w:val="0"/>
        </w:rPr>
      </w:pPr>
      <w:r w:rsidRPr="00B76F98">
        <w:rPr>
          <w:rFonts w:ascii="AR丸ゴシック体M" w:eastAsia="AR丸ゴシック体M" w:cs="" w:hint="eastAsia"/>
          <w:kern w:val="0"/>
        </w:rPr>
        <w:t xml:space="preserve">７）担当医師が研究をやめたほうがよいと判断したとき </w:t>
      </w:r>
    </w:p>
    <w:p w14:paraId="0E78007A" w14:textId="5EE19357" w:rsidR="00550FC7" w:rsidRPr="00B76F98" w:rsidRDefault="00550FC7" w:rsidP="00550FC7">
      <w:pPr>
        <w:autoSpaceDE w:val="0"/>
        <w:autoSpaceDN w:val="0"/>
        <w:adjustRightInd w:val="0"/>
        <w:ind w:firstLineChars="100" w:firstLine="211"/>
        <w:jc w:val="left"/>
        <w:rPr>
          <w:rFonts w:ascii="AR丸ゴシック体M" w:eastAsia="AR丸ゴシック体M" w:cs=""/>
          <w:kern w:val="0"/>
        </w:rPr>
      </w:pPr>
      <w:r w:rsidRPr="00B76F98">
        <w:rPr>
          <w:rFonts w:ascii="AR丸ゴシック体M" w:eastAsia="AR丸ゴシック体M" w:cs="" w:hint="eastAsia"/>
          <w:kern w:val="0"/>
        </w:rPr>
        <w:t>以上の理由とは別に、この試験薬があなたに不利益をもたらすかもしれないという情報が得ら</w:t>
      </w:r>
      <w:r w:rsidR="00E9424A" w:rsidRPr="00B76F98">
        <w:rPr>
          <w:rFonts w:ascii="AR丸ゴシック体M" w:eastAsia="AR丸ゴシック体M" w:cs="" w:hint="eastAsia"/>
          <w:kern w:val="0"/>
        </w:rPr>
        <w:t>れたとき、研究自体を中止または中断することがあります。その場合</w:t>
      </w:r>
      <w:r w:rsidRPr="00B76F98">
        <w:rPr>
          <w:rFonts w:ascii="AR丸ゴシック体M" w:eastAsia="AR丸ゴシック体M" w:cs="" w:hint="eastAsia"/>
          <w:kern w:val="0"/>
        </w:rPr>
        <w:t>も、あなたと相談のうえ担当医師が最善の治療を行います。</w:t>
      </w:r>
    </w:p>
    <w:p w14:paraId="2CB6F38E" w14:textId="77777777" w:rsidR="000623FD" w:rsidRPr="00B76F98" w:rsidRDefault="000623FD" w:rsidP="000623FD">
      <w:pPr>
        <w:autoSpaceDE w:val="0"/>
        <w:autoSpaceDN w:val="0"/>
        <w:adjustRightInd w:val="0"/>
        <w:ind w:firstLineChars="100" w:firstLine="211"/>
        <w:jc w:val="left"/>
        <w:rPr>
          <w:rFonts w:ascii="AR丸ゴシック体M" w:eastAsia="AR丸ゴシック体M" w:cs=""/>
          <w:kern w:val="0"/>
        </w:rPr>
      </w:pPr>
      <w:r w:rsidRPr="00B76F98">
        <w:rPr>
          <w:rFonts w:ascii="AR丸ゴシック体M" w:eastAsia="AR丸ゴシック体M" w:cs="" w:hint="eastAsia"/>
          <w:kern w:val="0"/>
        </w:rPr>
        <w:lastRenderedPageBreak/>
        <w:t>なお、この研究に関連してそれまでに集められたあなたの診療の記録や検査結果は使用させていただきます。もし、その使用について取りやめたい場合はお知らせください。</w:t>
      </w:r>
    </w:p>
    <w:p w14:paraId="01AA6103" w14:textId="77777777" w:rsidR="00550FC7" w:rsidRDefault="00550FC7" w:rsidP="00550FC7">
      <w:pPr>
        <w:autoSpaceDE w:val="0"/>
        <w:autoSpaceDN w:val="0"/>
        <w:adjustRightInd w:val="0"/>
        <w:jc w:val="left"/>
        <w:rPr>
          <w:rFonts w:ascii="AR丸ゴシック体M" w:eastAsia="AR丸ゴシック体M" w:cs=""/>
          <w:kern w:val="0"/>
        </w:rPr>
      </w:pPr>
    </w:p>
    <w:p w14:paraId="676A80A7" w14:textId="77777777" w:rsidR="00550FC7" w:rsidRPr="00B76F98" w:rsidRDefault="00550FC7" w:rsidP="00550FC7">
      <w:pPr>
        <w:autoSpaceDE w:val="0"/>
        <w:autoSpaceDN w:val="0"/>
        <w:adjustRightInd w:val="0"/>
        <w:jc w:val="left"/>
        <w:rPr>
          <w:rFonts w:ascii="AR丸ゴシック体M" w:eastAsia="AR丸ゴシック体M" w:cs=""/>
          <w:kern w:val="0"/>
        </w:rPr>
      </w:pPr>
    </w:p>
    <w:p w14:paraId="7BD662D4" w14:textId="77777777" w:rsidR="00F42191" w:rsidRPr="00B76F98" w:rsidRDefault="00622DF7" w:rsidP="00F42191">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2" w:name="_Toc531866426"/>
      <w:r w:rsidRPr="00B76F98">
        <w:rPr>
          <w:rFonts w:ascii="AR丸ゴシック体M" w:eastAsia="AR丸ゴシック体M" w:hAnsi="ＭＳ Ｐゴシック" w:cs="ＭＳゴシック" w:hint="eastAsia"/>
          <w:b/>
          <w:kern w:val="0"/>
          <w:sz w:val="28"/>
          <w:szCs w:val="28"/>
        </w:rPr>
        <w:t>将来の研究のために用いる可能性／</w:t>
      </w:r>
      <w:r w:rsidR="00F42191" w:rsidRPr="00B76F98">
        <w:rPr>
          <w:rFonts w:ascii="AR丸ゴシック体M" w:eastAsia="AR丸ゴシック体M" w:hAnsi="ＭＳ Ｐゴシック" w:cs="ＭＳゴシック" w:hint="eastAsia"/>
          <w:b/>
          <w:kern w:val="0"/>
          <w:sz w:val="28"/>
          <w:szCs w:val="28"/>
        </w:rPr>
        <w:t>他の研究機関に提供する可能性</w:t>
      </w:r>
      <w:bookmarkEnd w:id="262"/>
    </w:p>
    <w:p w14:paraId="40845CCB" w14:textId="458B4B2A" w:rsidR="00222149" w:rsidRPr="00AC0890" w:rsidRDefault="00222149" w:rsidP="00222149">
      <w:pPr>
        <w:autoSpaceDE w:val="0"/>
        <w:autoSpaceDN w:val="0"/>
        <w:adjustRightInd w:val="0"/>
        <w:jc w:val="left"/>
        <w:rPr>
          <w:rFonts w:ascii="AR丸ゴシック体M" w:eastAsia="AR丸ゴシック体M" w:cs=""/>
          <w:color w:val="000000" w:themeColor="text1"/>
          <w:kern w:val="0"/>
        </w:rPr>
      </w:pPr>
      <w:r w:rsidRPr="00AC0890">
        <w:rPr>
          <w:rFonts w:ascii="AR丸ゴシック体M" w:eastAsia="AR丸ゴシック体M" w:cs="" w:hint="eastAsia"/>
          <w:color w:val="000000" w:themeColor="text1"/>
          <w:kern w:val="0"/>
        </w:rPr>
        <w:t>（例１）あなたから提供された検査データ等</w:t>
      </w:r>
      <w:r w:rsidR="00654AF0">
        <w:rPr>
          <w:rFonts w:ascii="AR丸ゴシック体M" w:eastAsia="AR丸ゴシック体M" w:cs="" w:hint="eastAsia"/>
          <w:color w:val="000000" w:themeColor="text1"/>
          <w:kern w:val="0"/>
        </w:rPr>
        <w:t>は</w:t>
      </w:r>
      <w:r w:rsidRPr="00AC0890">
        <w:rPr>
          <w:rFonts w:ascii="AR丸ゴシック体M" w:eastAsia="AR丸ゴシック体M" w:cs="" w:hint="eastAsia"/>
          <w:color w:val="000000" w:themeColor="text1"/>
          <w:kern w:val="0"/>
        </w:rPr>
        <w:t>、</w:t>
      </w:r>
      <w:r w:rsidR="00654AF0" w:rsidRPr="00654AF0">
        <w:rPr>
          <w:rFonts w:ascii="AR丸ゴシック体M" w:eastAsia="AR丸ゴシック体M" w:cs="" w:hint="eastAsia"/>
          <w:color w:val="000000" w:themeColor="text1"/>
          <w:kern w:val="0"/>
        </w:rPr>
        <w:t>同意を受ける時点では特定されない将来の研究のために用いる可能性があります。</w:t>
      </w:r>
      <w:r w:rsidRPr="00AC0890">
        <w:rPr>
          <w:rFonts w:ascii="AR丸ゴシック体M" w:eastAsia="AR丸ゴシック体M" w:cs="" w:hint="eastAsia"/>
          <w:color w:val="000000" w:themeColor="text1"/>
          <w:kern w:val="0"/>
        </w:rPr>
        <w:t>利用する場合は、その研究計画が倫理委員会で承認された上で利用いたします。</w:t>
      </w:r>
      <w:r w:rsidR="00654AF0" w:rsidRPr="00654AF0">
        <w:rPr>
          <w:rFonts w:ascii="AR丸ゴシック体M" w:eastAsia="AR丸ゴシック体M" w:cs="" w:hint="eastAsia"/>
          <w:color w:val="000000" w:themeColor="text1"/>
          <w:kern w:val="0"/>
        </w:rPr>
        <w:t>また、他の研究機関に試料・情報を提供する場合には、病院長に報告し、個人を特定できない形式にした上で提供します。</w:t>
      </w:r>
    </w:p>
    <w:p w14:paraId="6926E278" w14:textId="0BCF76C3" w:rsidR="00A14371" w:rsidRPr="00654AF0" w:rsidRDefault="00A14371" w:rsidP="00654AF0">
      <w:pPr>
        <w:autoSpaceDE w:val="0"/>
        <w:autoSpaceDN w:val="0"/>
        <w:adjustRightInd w:val="0"/>
        <w:jc w:val="left"/>
        <w:rPr>
          <w:rFonts w:ascii="AR丸ゴシック体M" w:eastAsia="AR丸ゴシック体M"/>
          <w:color w:val="0000FF"/>
        </w:rPr>
      </w:pPr>
    </w:p>
    <w:p w14:paraId="4880871F" w14:textId="77777777" w:rsidR="00A14371" w:rsidRPr="00B76F98" w:rsidRDefault="00A14371" w:rsidP="00F42191">
      <w:pPr>
        <w:autoSpaceDE w:val="0"/>
        <w:autoSpaceDN w:val="0"/>
        <w:adjustRightInd w:val="0"/>
        <w:jc w:val="left"/>
        <w:rPr>
          <w:rFonts w:ascii="AR丸ゴシック体M" w:eastAsia="AR丸ゴシック体M" w:cs=""/>
          <w:color w:val="FF0000"/>
          <w:kern w:val="0"/>
        </w:rPr>
      </w:pPr>
    </w:p>
    <w:p w14:paraId="4629444C" w14:textId="77777777" w:rsidR="00550FC7" w:rsidRPr="00B76F98"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3" w:name="_Toc531866427"/>
      <w:r w:rsidRPr="00B76F98">
        <w:rPr>
          <w:rFonts w:ascii="AR丸ゴシック体M" w:eastAsia="AR丸ゴシック体M" w:cs="" w:hint="eastAsia"/>
          <w:b/>
          <w:kern w:val="0"/>
          <w:sz w:val="28"/>
          <w:szCs w:val="28"/>
        </w:rPr>
        <w:t>研究に関する費用について</w:t>
      </w:r>
      <w:bookmarkEnd w:id="263"/>
      <w:r w:rsidRPr="00B76F98">
        <w:rPr>
          <w:rFonts w:ascii="AR丸ゴシック体M" w:eastAsia="AR丸ゴシック体M" w:cs="" w:hint="eastAsia"/>
          <w:b/>
          <w:kern w:val="0"/>
          <w:sz w:val="28"/>
          <w:szCs w:val="28"/>
        </w:rPr>
        <w:t xml:space="preserve"> </w:t>
      </w:r>
    </w:p>
    <w:p w14:paraId="22F1079B" w14:textId="17F75828" w:rsidR="00654AF0" w:rsidRPr="00654AF0" w:rsidRDefault="00654AF0" w:rsidP="002A081A">
      <w:pPr>
        <w:ind w:firstLineChars="50" w:firstLine="106"/>
        <w:rPr>
          <w:rFonts w:ascii="AR丸ゴシック体M" w:eastAsia="AR丸ゴシック体M"/>
        </w:rPr>
      </w:pPr>
      <w:r>
        <w:rPr>
          <w:rFonts w:ascii="AR丸ゴシック体M" w:eastAsia="AR丸ゴシック体M" w:hint="eastAsia"/>
        </w:rPr>
        <w:t>本研究は、</w:t>
      </w:r>
      <w:r w:rsidRPr="00654AF0">
        <w:rPr>
          <w:rFonts w:ascii="AR丸ゴシック体M" w:eastAsia="AR丸ゴシック体M" w:hint="eastAsia"/>
        </w:rPr>
        <w:t>通常診療の範囲内で行わる研究のため研究に参加しない場合と同じ費用をお支払いいただ</w:t>
      </w:r>
      <w:r>
        <w:rPr>
          <w:rFonts w:ascii="AR丸ゴシック体M" w:eastAsia="AR丸ゴシック体M" w:hint="eastAsia"/>
        </w:rPr>
        <w:t>きます。つまり、</w:t>
      </w:r>
      <w:r w:rsidRPr="00654AF0">
        <w:rPr>
          <w:rFonts w:ascii="AR丸ゴシック体M" w:eastAsia="AR丸ゴシック体M" w:hint="eastAsia"/>
        </w:rPr>
        <w:t>手術や各種検査に係る費用はあなたの加入している医療保険（国民健康保険など）が用いられ、通常の診療と同様に自己負担分をお支払いただきます。したがいまして、ご参加いただくにあたって、あなたの費用負担が通常の診療より増えることはありません。また、ご参加いただくにあたっての謝金などのお支払いもありません。</w:t>
      </w:r>
    </w:p>
    <w:p w14:paraId="4DAE0C7C" w14:textId="77777777" w:rsidR="002E2211" w:rsidRPr="00B76F98" w:rsidRDefault="002E2211" w:rsidP="00550FC7">
      <w:pPr>
        <w:autoSpaceDE w:val="0"/>
        <w:autoSpaceDN w:val="0"/>
        <w:adjustRightInd w:val="0"/>
        <w:jc w:val="left"/>
        <w:rPr>
          <w:rFonts w:ascii="AR丸ゴシック体M" w:eastAsia="AR丸ゴシック体M" w:cs=""/>
          <w:kern w:val="0"/>
        </w:rPr>
      </w:pPr>
    </w:p>
    <w:p w14:paraId="45AE1E2F" w14:textId="77777777" w:rsidR="00550FC7" w:rsidRPr="00B76F98"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4" w:name="_Toc531866428"/>
      <w:r w:rsidRPr="00B76F98">
        <w:rPr>
          <w:rFonts w:ascii="AR丸ゴシック体M" w:eastAsia="AR丸ゴシック体M" w:cs="" w:hint="eastAsia"/>
          <w:b/>
          <w:kern w:val="0"/>
          <w:sz w:val="28"/>
          <w:szCs w:val="28"/>
        </w:rPr>
        <w:t>あなたに守っていただきたい事項について</w:t>
      </w:r>
      <w:bookmarkEnd w:id="264"/>
      <w:r w:rsidRPr="00B76F98">
        <w:rPr>
          <w:rFonts w:ascii="AR丸ゴシック体M" w:eastAsia="AR丸ゴシック体M" w:cs="" w:hint="eastAsia"/>
          <w:b/>
          <w:kern w:val="0"/>
          <w:sz w:val="28"/>
          <w:szCs w:val="28"/>
        </w:rPr>
        <w:t xml:space="preserve"> </w:t>
      </w:r>
    </w:p>
    <w:p w14:paraId="43C8DC72" w14:textId="77777777" w:rsidR="00550FC7" w:rsidRPr="00B76F98" w:rsidRDefault="00550FC7" w:rsidP="00550FC7">
      <w:pPr>
        <w:autoSpaceDE w:val="0"/>
        <w:autoSpaceDN w:val="0"/>
        <w:adjustRightInd w:val="0"/>
        <w:ind w:firstLineChars="100" w:firstLine="211"/>
        <w:jc w:val="left"/>
        <w:rPr>
          <w:rFonts w:ascii="AR丸ゴシック体M" w:eastAsia="AR丸ゴシック体M" w:cs=""/>
          <w:kern w:val="0"/>
        </w:rPr>
      </w:pPr>
      <w:r w:rsidRPr="00B76F98">
        <w:rPr>
          <w:rFonts w:ascii="AR丸ゴシック体M" w:eastAsia="AR丸ゴシック体M" w:cs="" w:hint="eastAsia"/>
          <w:kern w:val="0"/>
        </w:rPr>
        <w:t xml:space="preserve">あなたがこの研究に参加されている間、次のことを守ってください。 </w:t>
      </w:r>
    </w:p>
    <w:p w14:paraId="06689D96" w14:textId="078B8874" w:rsidR="00FE42AF" w:rsidRPr="00FE42AF" w:rsidRDefault="00FE42AF" w:rsidP="002A081A">
      <w:pPr>
        <w:autoSpaceDE w:val="0"/>
        <w:autoSpaceDN w:val="0"/>
        <w:adjustRightInd w:val="0"/>
        <w:jc w:val="left"/>
        <w:rPr>
          <w:rFonts w:ascii="AR丸ゴシック体M" w:eastAsia="AR丸ゴシック体M" w:cs=""/>
          <w:kern w:val="0"/>
        </w:rPr>
      </w:pPr>
      <w:r w:rsidRPr="00FE42AF">
        <w:rPr>
          <w:rFonts w:ascii="AR丸ゴシック体M" w:eastAsia="AR丸ゴシック体M" w:cs="" w:hint="eastAsia"/>
          <w:kern w:val="0"/>
        </w:rPr>
        <w:t xml:space="preserve">１）あなたの具合がいつもと違うとか、何か変わった症状がある場合は、すぐに連絡してください。 </w:t>
      </w:r>
    </w:p>
    <w:p w14:paraId="14A8714E" w14:textId="5AF91A7A" w:rsidR="00FE42AF" w:rsidRPr="00FE42AF" w:rsidRDefault="002A081A" w:rsidP="002A081A">
      <w:pPr>
        <w:autoSpaceDE w:val="0"/>
        <w:autoSpaceDN w:val="0"/>
        <w:adjustRightInd w:val="0"/>
        <w:ind w:left="211" w:hangingChars="100" w:hanging="211"/>
        <w:jc w:val="left"/>
        <w:rPr>
          <w:rFonts w:ascii="AR丸ゴシック体M" w:eastAsia="AR丸ゴシック体M" w:cs=""/>
          <w:kern w:val="0"/>
        </w:rPr>
      </w:pPr>
      <w:r w:rsidRPr="00FE42AF">
        <w:rPr>
          <w:rFonts w:ascii="AR丸ゴシック体M" w:eastAsia="AR丸ゴシック体M" w:cs="" w:hint="eastAsia"/>
          <w:kern w:val="0"/>
        </w:rPr>
        <w:t>２）</w:t>
      </w:r>
      <w:r w:rsidR="00FE42AF" w:rsidRPr="00FE42AF">
        <w:rPr>
          <w:rFonts w:ascii="AR丸ゴシック体M" w:eastAsia="AR丸ゴシック体M" w:cs="" w:hint="eastAsia"/>
          <w:kern w:val="0"/>
        </w:rPr>
        <w:t>あなたが</w:t>
      </w:r>
      <w:r>
        <w:rPr>
          <w:rFonts w:ascii="AR丸ゴシック体M" w:eastAsia="AR丸ゴシック体M" w:cs="" w:hint="eastAsia"/>
          <w:kern w:val="0"/>
        </w:rPr>
        <w:t>退院後に</w:t>
      </w:r>
      <w:r w:rsidR="00FE42AF" w:rsidRPr="00FE42AF">
        <w:rPr>
          <w:rFonts w:ascii="AR丸ゴシック体M" w:eastAsia="AR丸ゴシック体M" w:cs="" w:hint="eastAsia"/>
          <w:kern w:val="0"/>
        </w:rPr>
        <w:t>当病院の他の診療科や他の病院を受診され</w:t>
      </w:r>
      <w:r>
        <w:rPr>
          <w:rFonts w:ascii="AR丸ゴシック体M" w:eastAsia="AR丸ゴシック体M" w:cs="" w:hint="eastAsia"/>
          <w:kern w:val="0"/>
        </w:rPr>
        <w:t>る場合は</w:t>
      </w:r>
      <w:r w:rsidR="00FE42AF" w:rsidRPr="00FE42AF">
        <w:rPr>
          <w:rFonts w:ascii="AR丸ゴシック体M" w:eastAsia="AR丸ゴシック体M" w:cs="" w:hint="eastAsia"/>
          <w:kern w:val="0"/>
        </w:rPr>
        <w:t xml:space="preserve">、この研究の担当医師に、他の診療科や他の病院を受診予定であることをお知らせください。研究に参加いただく方の安全性の確保や研究による影響の有無を確認するために、あなたの了承を得たうえで、研究に参加していることを担当医に連絡し、治療の内容（使用した薬など）について問い合わせをさせていただくことがあります。 </w:t>
      </w:r>
    </w:p>
    <w:p w14:paraId="1D0F857F" w14:textId="77777777" w:rsidR="00FE42AF" w:rsidRPr="00FE42AF" w:rsidRDefault="00FE42AF" w:rsidP="00FE42AF">
      <w:pPr>
        <w:autoSpaceDE w:val="0"/>
        <w:autoSpaceDN w:val="0"/>
        <w:adjustRightInd w:val="0"/>
        <w:jc w:val="left"/>
        <w:rPr>
          <w:rFonts w:ascii="AR丸ゴシック体M" w:eastAsia="AR丸ゴシック体M" w:cs=""/>
          <w:kern w:val="0"/>
        </w:rPr>
      </w:pPr>
    </w:p>
    <w:p w14:paraId="53D69D3D" w14:textId="77777777" w:rsidR="00550FC7" w:rsidRPr="00B76F98" w:rsidRDefault="00550FC7" w:rsidP="00550FC7">
      <w:pPr>
        <w:autoSpaceDE w:val="0"/>
        <w:autoSpaceDN w:val="0"/>
        <w:adjustRightInd w:val="0"/>
        <w:jc w:val="left"/>
        <w:rPr>
          <w:rFonts w:ascii="AR丸ゴシック体M" w:eastAsia="AR丸ゴシック体M" w:cs=""/>
          <w:kern w:val="0"/>
        </w:rPr>
      </w:pPr>
    </w:p>
    <w:p w14:paraId="6B5B189B" w14:textId="77777777" w:rsidR="000B38D4" w:rsidRPr="00B76F98" w:rsidRDefault="000B38D4" w:rsidP="000B38D4">
      <w:pPr>
        <w:pStyle w:val="1"/>
        <w:numPr>
          <w:ilvl w:val="0"/>
          <w:numId w:val="2"/>
        </w:numPr>
        <w:spacing w:line="360" w:lineRule="auto"/>
        <w:ind w:left="408" w:hangingChars="150" w:hanging="408"/>
        <w:jc w:val="left"/>
        <w:rPr>
          <w:rFonts w:ascii="AR丸ゴシック体M" w:eastAsia="AR丸ゴシック体M" w:hAnsi="ＭＳ Ｐゴシック" w:cs="ＭＳゴシック"/>
          <w:b/>
          <w:kern w:val="0"/>
          <w:sz w:val="28"/>
          <w:szCs w:val="28"/>
        </w:rPr>
      </w:pPr>
      <w:bookmarkStart w:id="265" w:name="_Toc531866429"/>
      <w:r w:rsidRPr="00B76F98">
        <w:rPr>
          <w:rFonts w:ascii="AR丸ゴシック体M" w:eastAsia="AR丸ゴシック体M" w:hAnsi="ＭＳ Ｐゴシック" w:cs="ＭＳゴシック" w:hint="eastAsia"/>
          <w:b/>
          <w:kern w:val="0"/>
          <w:sz w:val="28"/>
          <w:szCs w:val="28"/>
        </w:rPr>
        <w:t>研究に関する情報公開の方法</w:t>
      </w:r>
      <w:bookmarkEnd w:id="265"/>
    </w:p>
    <w:p w14:paraId="5CE52D8F" w14:textId="77777777" w:rsidR="00FE42AF" w:rsidRPr="00FE42AF" w:rsidRDefault="00FE42AF" w:rsidP="00FE42AF">
      <w:pPr>
        <w:autoSpaceDE w:val="0"/>
        <w:autoSpaceDN w:val="0"/>
        <w:adjustRightInd w:val="0"/>
        <w:ind w:firstLineChars="100" w:firstLine="211"/>
        <w:jc w:val="left"/>
        <w:rPr>
          <w:rFonts w:ascii="AR丸ゴシック体M" w:eastAsia="AR丸ゴシック体M" w:hAnsi="ＭＳ 明朝" w:cs="ＭＳゴシック"/>
          <w:kern w:val="0"/>
        </w:rPr>
      </w:pPr>
      <w:r w:rsidRPr="00FE42AF">
        <w:rPr>
          <w:rFonts w:ascii="AR丸ゴシック体M" w:eastAsia="AR丸ゴシック体M" w:hAnsi="ＭＳ 明朝" w:cs="ＭＳゴシック" w:hint="eastAsia"/>
          <w:kern w:val="0"/>
        </w:rPr>
        <w:t>この研究の概要については、データベース（UMIN）に登録して公開しています。個人が特定される情報は公開されません。</w:t>
      </w:r>
    </w:p>
    <w:p w14:paraId="587CDE1F" w14:textId="217992D0" w:rsidR="005F2DC5" w:rsidRPr="00B76F98" w:rsidRDefault="00FE42AF">
      <w:pPr>
        <w:autoSpaceDE w:val="0"/>
        <w:autoSpaceDN w:val="0"/>
        <w:adjustRightInd w:val="0"/>
        <w:ind w:firstLineChars="100" w:firstLine="211"/>
        <w:jc w:val="left"/>
        <w:rPr>
          <w:rFonts w:ascii="AR丸ゴシック体M" w:eastAsia="AR丸ゴシック体M"/>
        </w:rPr>
      </w:pPr>
      <w:r w:rsidRPr="00FE42AF">
        <w:rPr>
          <w:rFonts w:ascii="AR丸ゴシック体M" w:eastAsia="AR丸ゴシック体M" w:hAnsi="ＭＳ 明朝" w:cs="ＭＳゴシック" w:hint="eastAsia"/>
          <w:kern w:val="0"/>
        </w:rPr>
        <w:t>この研究の方法等を記載した資料をご覧になりたい場合は、他の試料提供者の個人情報に関わる部分や研究の独創性確保に支障のない範囲でお見せいたします。</w:t>
      </w:r>
    </w:p>
    <w:p w14:paraId="4962234D" w14:textId="77777777" w:rsidR="00F70EAC" w:rsidRPr="00B76F98" w:rsidRDefault="00F70EAC" w:rsidP="00F70EAC">
      <w:pPr>
        <w:autoSpaceDE w:val="0"/>
        <w:autoSpaceDN w:val="0"/>
        <w:adjustRightInd w:val="0"/>
        <w:jc w:val="left"/>
        <w:rPr>
          <w:rFonts w:ascii="AR丸ゴシック体M" w:eastAsia="AR丸ゴシック体M" w:hAnsi="ＭＳ 明朝" w:cs="ＭＳゴシック"/>
          <w:kern w:val="0"/>
        </w:rPr>
      </w:pPr>
    </w:p>
    <w:p w14:paraId="4313F2EA" w14:textId="77777777" w:rsidR="004912C6" w:rsidRPr="00B76F98" w:rsidRDefault="004912C6" w:rsidP="00F70EAC">
      <w:pPr>
        <w:autoSpaceDE w:val="0"/>
        <w:autoSpaceDN w:val="0"/>
        <w:adjustRightInd w:val="0"/>
        <w:jc w:val="left"/>
        <w:rPr>
          <w:rFonts w:ascii="AR丸ゴシック体M" w:eastAsia="AR丸ゴシック体M" w:hAnsi="ＭＳ Ｐゴシック" w:cs="ＭＳゴシック"/>
          <w:kern w:val="0"/>
        </w:rPr>
      </w:pPr>
    </w:p>
    <w:p w14:paraId="6F5AC03D" w14:textId="77777777" w:rsidR="00550FC7" w:rsidRPr="00B76F98"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6" w:name="_Toc531866430"/>
      <w:r w:rsidRPr="00B76F98">
        <w:rPr>
          <w:rFonts w:ascii="AR丸ゴシック体M" w:eastAsia="AR丸ゴシック体M" w:cs="" w:hint="eastAsia"/>
          <w:b/>
          <w:kern w:val="0"/>
          <w:sz w:val="28"/>
          <w:szCs w:val="28"/>
        </w:rPr>
        <w:t>相談窓口</w:t>
      </w:r>
      <w:bookmarkEnd w:id="266"/>
      <w:r w:rsidRPr="00B76F98">
        <w:rPr>
          <w:rFonts w:ascii="AR丸ゴシック体M" w:eastAsia="AR丸ゴシック体M" w:cs="" w:hint="eastAsia"/>
          <w:b/>
          <w:kern w:val="0"/>
          <w:sz w:val="28"/>
          <w:szCs w:val="28"/>
        </w:rPr>
        <w:t xml:space="preserve"> </w:t>
      </w:r>
    </w:p>
    <w:p w14:paraId="078DDE12" w14:textId="296B4664" w:rsidR="00550FC7" w:rsidRPr="00B76F98" w:rsidRDefault="00550FC7" w:rsidP="00550FC7">
      <w:pPr>
        <w:autoSpaceDE w:val="0"/>
        <w:autoSpaceDN w:val="0"/>
        <w:adjustRightInd w:val="0"/>
        <w:ind w:firstLineChars="100" w:firstLine="211"/>
        <w:jc w:val="left"/>
        <w:rPr>
          <w:rFonts w:ascii="AR丸ゴシック体M" w:eastAsia="AR丸ゴシック体M" w:cs=""/>
          <w:kern w:val="0"/>
        </w:rPr>
      </w:pPr>
      <w:r w:rsidRPr="00B76F98">
        <w:rPr>
          <w:rFonts w:ascii="AR丸ゴシック体M" w:eastAsia="AR丸ゴシック体M" w:cs="" w:hint="eastAsia"/>
          <w:kern w:val="0"/>
        </w:rPr>
        <w:t>試験薬による治療以外にもこの病気に対する治療は最善を尽くして行いますので、ご安心ください。その他、研究</w:t>
      </w:r>
      <w:r w:rsidR="004912C6" w:rsidRPr="00B76F98">
        <w:rPr>
          <w:rFonts w:ascii="AR丸ゴシック体M" w:eastAsia="AR丸ゴシック体M" w:cs="" w:hint="eastAsia"/>
          <w:kern w:val="0"/>
        </w:rPr>
        <w:t>についてわからないこと、心配なことがありましたら、</w:t>
      </w:r>
      <w:r w:rsidRPr="00B76F98">
        <w:rPr>
          <w:rFonts w:ascii="AR丸ゴシック体M" w:eastAsia="AR丸ゴシック体M" w:cs="" w:hint="eastAsia"/>
          <w:kern w:val="0"/>
        </w:rPr>
        <w:t>相談窓口にお問い合わせ</w:t>
      </w:r>
      <w:r w:rsidR="005F2DC5" w:rsidRPr="00B76F98">
        <w:rPr>
          <w:rFonts w:ascii="AR丸ゴシック体M" w:eastAsia="AR丸ゴシック体M" w:cs="" w:hint="eastAsia"/>
          <w:kern w:val="0"/>
        </w:rPr>
        <w:t>ください</w:t>
      </w:r>
      <w:r w:rsidRPr="00B76F98">
        <w:rPr>
          <w:rFonts w:ascii="AR丸ゴシック体M" w:eastAsia="AR丸ゴシック体M" w:cs="" w:hint="eastAsia"/>
          <w:kern w:val="0"/>
        </w:rPr>
        <w:t>。</w:t>
      </w:r>
    </w:p>
    <w:p w14:paraId="688D2065" w14:textId="77777777" w:rsidR="003637F5" w:rsidRPr="00B76F98" w:rsidRDefault="003637F5" w:rsidP="0039226C">
      <w:pPr>
        <w:autoSpaceDE w:val="0"/>
        <w:autoSpaceDN w:val="0"/>
        <w:adjustRightInd w:val="0"/>
        <w:jc w:val="left"/>
        <w:rPr>
          <w:rFonts w:ascii="AR丸ゴシック体M" w:eastAsia="AR丸ゴシック体M" w:hAnsiTheme="minorEastAsia" w:cs="ＭＳゴシック"/>
          <w:kern w:val="0"/>
        </w:rPr>
      </w:pPr>
      <w:r w:rsidRPr="00B76F98">
        <w:rPr>
          <w:rFonts w:ascii="AR丸ゴシック体M" w:eastAsia="AR丸ゴシック体M" w:cs="" w:hint="eastAsia"/>
          <w:kern w:val="0"/>
        </w:rPr>
        <w:t>（現</w:t>
      </w:r>
      <w:r w:rsidRPr="00B76F98">
        <w:rPr>
          <w:rFonts w:ascii="AR丸ゴシック体M" w:eastAsia="AR丸ゴシック体M" w:hAnsiTheme="minorEastAsia" w:cs="ＭＳゴシック" w:hint="eastAsia"/>
          <w:kern w:val="0"/>
        </w:rPr>
        <w:t>時点で特定されない研究については実施が未定のため、他の方の個人情報については</w:t>
      </w:r>
      <w:r w:rsidR="0039226C" w:rsidRPr="00B76F98">
        <w:rPr>
          <w:rFonts w:ascii="AR丸ゴシック体M" w:eastAsia="AR丸ゴシック体M" w:hAnsiTheme="minorEastAsia" w:cs="ＭＳゴシック" w:hint="eastAsia"/>
          <w:kern w:val="0"/>
        </w:rPr>
        <w:t>個人情報保護のため</w:t>
      </w:r>
      <w:r w:rsidRPr="00B76F98">
        <w:rPr>
          <w:rFonts w:ascii="AR丸ゴシック体M" w:eastAsia="AR丸ゴシック体M" w:hAnsiTheme="minorEastAsia" w:cs="ＭＳゴシック" w:hint="eastAsia"/>
          <w:kern w:val="0"/>
        </w:rPr>
        <w:t>、知的財産については</w:t>
      </w:r>
      <w:r w:rsidR="0039226C" w:rsidRPr="00B76F98">
        <w:rPr>
          <w:rFonts w:ascii="AR丸ゴシック体M" w:eastAsia="AR丸ゴシック体M" w:hAnsiTheme="minorEastAsia" w:cs="ＭＳゴシック" w:hint="eastAsia"/>
          <w:kern w:val="0"/>
        </w:rPr>
        <w:t>知的財産保護のため、お答え</w:t>
      </w:r>
      <w:r w:rsidRPr="00B76F98">
        <w:rPr>
          <w:rFonts w:ascii="AR丸ゴシック体M" w:eastAsia="AR丸ゴシック体M" w:hAnsiTheme="minorEastAsia" w:cs="ＭＳゴシック" w:hint="eastAsia"/>
          <w:kern w:val="0"/>
        </w:rPr>
        <w:t>でき</w:t>
      </w:r>
      <w:r w:rsidR="0039226C" w:rsidRPr="00B76F98">
        <w:rPr>
          <w:rFonts w:ascii="AR丸ゴシック体M" w:eastAsia="AR丸ゴシック体M" w:hAnsiTheme="minorEastAsia" w:cs="ＭＳゴシック" w:hint="eastAsia"/>
          <w:kern w:val="0"/>
        </w:rPr>
        <w:t>ないことをご了承ください。</w:t>
      </w:r>
      <w:r w:rsidRPr="00B76F98">
        <w:rPr>
          <w:rFonts w:ascii="AR丸ゴシック体M" w:eastAsia="AR丸ゴシック体M" w:hAnsiTheme="minorEastAsia" w:cs="ＭＳゴシック" w:hint="eastAsia"/>
          <w:kern w:val="0"/>
        </w:rPr>
        <w:t>）</w:t>
      </w:r>
    </w:p>
    <w:p w14:paraId="0920A3F4" w14:textId="77777777" w:rsidR="00550FC7" w:rsidRPr="00B76F98" w:rsidRDefault="00550FC7" w:rsidP="00550FC7">
      <w:pPr>
        <w:autoSpaceDE w:val="0"/>
        <w:autoSpaceDN w:val="0"/>
        <w:adjustRightInd w:val="0"/>
        <w:jc w:val="left"/>
        <w:rPr>
          <w:rFonts w:ascii="AR丸ゴシック体M" w:eastAsia="AR丸ゴシック体M" w:cs=""/>
          <w:kern w:val="0"/>
        </w:rPr>
      </w:pPr>
    </w:p>
    <w:p w14:paraId="443E7246" w14:textId="46788728" w:rsidR="00550FC7" w:rsidRPr="00B76F98" w:rsidRDefault="00550FC7" w:rsidP="00550FC7">
      <w:pPr>
        <w:autoSpaceDE w:val="0"/>
        <w:autoSpaceDN w:val="0"/>
        <w:adjustRightInd w:val="0"/>
        <w:jc w:val="left"/>
        <w:rPr>
          <w:rFonts w:ascii="AR丸ゴシック体M" w:eastAsia="AR丸ゴシック体M" w:cs=""/>
          <w:kern w:val="0"/>
        </w:rPr>
      </w:pPr>
      <w:r w:rsidRPr="00B76F98">
        <w:rPr>
          <w:rFonts w:ascii="AR丸ゴシック体M" w:eastAsia="AR丸ゴシック体M" w:cs="" w:hint="eastAsia"/>
          <w:kern w:val="0"/>
        </w:rPr>
        <w:t>研究責任者：</w:t>
      </w:r>
      <w:r w:rsidR="002A081A">
        <w:rPr>
          <w:rFonts w:ascii="AR丸ゴシック体M" w:eastAsia="AR丸ゴシック体M" w:cs="" w:hint="eastAsia"/>
          <w:kern w:val="0"/>
        </w:rPr>
        <w:t>久志本</w:t>
      </w:r>
      <w:r w:rsidR="002A081A">
        <w:rPr>
          <w:rFonts w:ascii="AR丸ゴシック体M" w:eastAsia="AR丸ゴシック体M" w:cs=""/>
          <w:kern w:val="0"/>
        </w:rPr>
        <w:t xml:space="preserve"> </w:t>
      </w:r>
      <w:r w:rsidR="002A081A">
        <w:rPr>
          <w:rFonts w:ascii="AR丸ゴシック体M" w:eastAsia="AR丸ゴシック体M" w:cs="" w:hint="eastAsia"/>
          <w:kern w:val="0"/>
        </w:rPr>
        <w:t>成樹</w:t>
      </w:r>
      <w:r w:rsidRPr="00B76F98">
        <w:rPr>
          <w:rFonts w:ascii="AR丸ゴシック体M" w:eastAsia="AR丸ゴシック体M" w:cs="" w:hint="eastAsia"/>
          <w:kern w:val="0"/>
        </w:rPr>
        <w:t>（</w:t>
      </w:r>
      <w:r w:rsidR="002A081A">
        <w:rPr>
          <w:rFonts w:ascii="AR丸ゴシック体M" w:eastAsia="AR丸ゴシック体M" w:cs="" w:hint="eastAsia"/>
          <w:kern w:val="0"/>
        </w:rPr>
        <w:t>救急</w:t>
      </w:r>
      <w:r w:rsidRPr="00B76F98">
        <w:rPr>
          <w:rFonts w:ascii="AR丸ゴシック体M" w:eastAsia="AR丸ゴシック体M" w:cs="" w:hint="eastAsia"/>
          <w:kern w:val="0"/>
        </w:rPr>
        <w:t>科</w:t>
      </w:r>
      <w:r w:rsidR="00FE42AF">
        <w:rPr>
          <w:rFonts w:ascii="AR丸ゴシック体M" w:eastAsia="AR丸ゴシック体M" w:cs="" w:hint="eastAsia"/>
          <w:kern w:val="0"/>
        </w:rPr>
        <w:t>教授</w:t>
      </w:r>
      <w:r w:rsidR="002A081A">
        <w:rPr>
          <w:rFonts w:ascii="AR丸ゴシック体M" w:eastAsia="AR丸ゴシック体M" w:cs="" w:hint="eastAsia"/>
          <w:kern w:val="0"/>
        </w:rPr>
        <w:t>、高度救命救急センター部長</w:t>
      </w:r>
      <w:r w:rsidRPr="00B76F98">
        <w:rPr>
          <w:rFonts w:ascii="AR丸ゴシック体M" w:eastAsia="AR丸ゴシック体M" w:cs="" w:hint="eastAsia"/>
          <w:kern w:val="0"/>
        </w:rPr>
        <w:t>）</w:t>
      </w:r>
    </w:p>
    <w:p w14:paraId="2AB2CED5" w14:textId="33DAF0E8" w:rsidR="00550FC7" w:rsidRPr="00B76F98" w:rsidRDefault="009172BE" w:rsidP="00550FC7">
      <w:pPr>
        <w:autoSpaceDE w:val="0"/>
        <w:autoSpaceDN w:val="0"/>
        <w:adjustRightInd w:val="0"/>
        <w:jc w:val="left"/>
        <w:rPr>
          <w:rFonts w:ascii="AR丸ゴシック体M" w:eastAsia="AR丸ゴシック体M" w:cs=""/>
          <w:kern w:val="0"/>
        </w:rPr>
      </w:pPr>
      <w:r w:rsidRPr="00B76F98">
        <w:rPr>
          <w:rFonts w:ascii="AR丸ゴシック体M" w:eastAsia="AR丸ゴシック体M" w:cs="" w:hint="eastAsia"/>
          <w:kern w:val="0"/>
        </w:rPr>
        <w:t>担当</w:t>
      </w:r>
      <w:r w:rsidR="00FE42AF">
        <w:rPr>
          <w:rFonts w:ascii="AR丸ゴシック体M" w:eastAsia="AR丸ゴシック体M" w:cs="" w:hint="eastAsia"/>
          <w:kern w:val="0"/>
        </w:rPr>
        <w:t>者</w:t>
      </w:r>
      <w:r w:rsidRPr="00B76F98">
        <w:rPr>
          <w:rFonts w:ascii="AR丸ゴシック体M" w:eastAsia="AR丸ゴシック体M" w:cs="" w:hint="eastAsia"/>
          <w:kern w:val="0"/>
        </w:rPr>
        <w:t xml:space="preserve">　</w:t>
      </w:r>
      <w:r w:rsidR="00550FC7" w:rsidRPr="00B76F98">
        <w:rPr>
          <w:rFonts w:ascii="AR丸ゴシック体M" w:eastAsia="AR丸ゴシック体M" w:cs="" w:hint="eastAsia"/>
          <w:kern w:val="0"/>
        </w:rPr>
        <w:t>：</w:t>
      </w:r>
      <w:r w:rsidR="002A081A">
        <w:rPr>
          <w:rFonts w:ascii="AR丸ゴシック体M" w:eastAsia="AR丸ゴシック体M" w:cs="" w:hint="eastAsia"/>
          <w:kern w:val="0"/>
        </w:rPr>
        <w:t>工藤</w:t>
      </w:r>
      <w:r w:rsidR="002A081A">
        <w:rPr>
          <w:rFonts w:ascii="AR丸ゴシック体M" w:eastAsia="AR丸ゴシック体M" w:cs=""/>
          <w:kern w:val="0"/>
        </w:rPr>
        <w:t xml:space="preserve"> </w:t>
      </w:r>
      <w:r w:rsidR="002A081A">
        <w:rPr>
          <w:rFonts w:ascii="AR丸ゴシック体M" w:eastAsia="AR丸ゴシック体M" w:cs="" w:hint="eastAsia"/>
          <w:kern w:val="0"/>
        </w:rPr>
        <w:t>大介</w:t>
      </w:r>
      <w:r w:rsidR="00550FC7" w:rsidRPr="00B76F98">
        <w:rPr>
          <w:rFonts w:ascii="AR丸ゴシック体M" w:eastAsia="AR丸ゴシック体M" w:cs="" w:hint="eastAsia"/>
          <w:kern w:val="0"/>
        </w:rPr>
        <w:t>（</w:t>
      </w:r>
      <w:r w:rsidR="002A081A">
        <w:rPr>
          <w:rFonts w:ascii="AR丸ゴシック体M" w:eastAsia="AR丸ゴシック体M" w:cs="" w:hint="eastAsia"/>
          <w:kern w:val="0"/>
        </w:rPr>
        <w:t>救急</w:t>
      </w:r>
      <w:r w:rsidR="00550FC7" w:rsidRPr="00B76F98">
        <w:rPr>
          <w:rFonts w:ascii="AR丸ゴシック体M" w:eastAsia="AR丸ゴシック体M" w:cs="" w:hint="eastAsia"/>
          <w:kern w:val="0"/>
        </w:rPr>
        <w:t>科</w:t>
      </w:r>
      <w:r w:rsidR="002A081A">
        <w:rPr>
          <w:rFonts w:ascii="AR丸ゴシック体M" w:eastAsia="AR丸ゴシック体M" w:cs="" w:hint="eastAsia"/>
          <w:kern w:val="0"/>
        </w:rPr>
        <w:t>・高度救命救急センター</w:t>
      </w:r>
      <w:r w:rsidR="00550FC7" w:rsidRPr="00B76F98">
        <w:rPr>
          <w:rFonts w:ascii="AR丸ゴシック体M" w:eastAsia="AR丸ゴシック体M" w:cs="" w:hint="eastAsia"/>
          <w:kern w:val="0"/>
        </w:rPr>
        <w:t>、</w:t>
      </w:r>
      <w:r w:rsidR="002A081A">
        <w:rPr>
          <w:rFonts w:ascii="AR丸ゴシック体M" w:eastAsia="AR丸ゴシック体M" w:cs="" w:hint="eastAsia"/>
          <w:kern w:val="0"/>
        </w:rPr>
        <w:t>講師</w:t>
      </w:r>
      <w:r w:rsidR="00550FC7" w:rsidRPr="00B76F98">
        <w:rPr>
          <w:rFonts w:ascii="AR丸ゴシック体M" w:eastAsia="AR丸ゴシック体M" w:cs="" w:hint="eastAsia"/>
          <w:kern w:val="0"/>
        </w:rPr>
        <w:t>）</w:t>
      </w:r>
    </w:p>
    <w:p w14:paraId="11FB083E" w14:textId="77777777" w:rsidR="00C003DB" w:rsidRPr="00B76F98" w:rsidRDefault="004912C6" w:rsidP="00550FC7">
      <w:pPr>
        <w:autoSpaceDE w:val="0"/>
        <w:autoSpaceDN w:val="0"/>
        <w:adjustRightInd w:val="0"/>
        <w:jc w:val="left"/>
        <w:rPr>
          <w:rFonts w:ascii="AR丸ゴシック体M" w:eastAsia="AR丸ゴシック体M" w:cs=""/>
          <w:kern w:val="0"/>
        </w:rPr>
      </w:pPr>
      <w:r w:rsidRPr="00B76F98">
        <w:rPr>
          <w:rFonts w:ascii="AR丸ゴシック体M" w:eastAsia="AR丸ゴシック体M" w:cs="" w:hint="eastAsia"/>
          <w:kern w:val="0"/>
        </w:rPr>
        <w:t>【連絡先】</w:t>
      </w:r>
    </w:p>
    <w:p w14:paraId="5F4E67BC" w14:textId="7AD8B11D" w:rsidR="00C003DB" w:rsidRPr="00B76F98" w:rsidRDefault="00C003DB" w:rsidP="00C003DB">
      <w:pPr>
        <w:pStyle w:val="af5"/>
        <w:rPr>
          <w:rFonts w:ascii="AR丸ゴシック体M" w:eastAsia="AR丸ゴシック体M"/>
        </w:rPr>
      </w:pPr>
      <w:r w:rsidRPr="00B76F98">
        <w:rPr>
          <w:rFonts w:ascii="AR丸ゴシック体M" w:eastAsia="AR丸ゴシック体M" w:hint="eastAsia"/>
        </w:rPr>
        <w:t>東北大学病院</w:t>
      </w:r>
      <w:r w:rsidR="002A081A">
        <w:rPr>
          <w:rFonts w:ascii="AR丸ゴシック体M" w:eastAsia="AR丸ゴシック体M" w:hint="eastAsia"/>
        </w:rPr>
        <w:t>救急</w:t>
      </w:r>
      <w:r w:rsidRPr="00B76F98">
        <w:rPr>
          <w:rFonts w:ascii="AR丸ゴシック体M" w:eastAsia="AR丸ゴシック体M" w:hint="eastAsia"/>
        </w:rPr>
        <w:t>科</w:t>
      </w:r>
      <w:r w:rsidR="002A081A">
        <w:rPr>
          <w:rFonts w:ascii="AR丸ゴシック体M" w:eastAsia="AR丸ゴシック体M" w:hint="eastAsia"/>
        </w:rPr>
        <w:t>・高度救命救急センター</w:t>
      </w:r>
    </w:p>
    <w:p w14:paraId="018DD7AF" w14:textId="3E43F1A9" w:rsidR="00C003DB" w:rsidRPr="00B76F98" w:rsidRDefault="00C003DB" w:rsidP="00C003DB">
      <w:pPr>
        <w:pStyle w:val="af5"/>
        <w:rPr>
          <w:rFonts w:ascii="AR丸ゴシック体M" w:eastAsia="AR丸ゴシック体M"/>
        </w:rPr>
      </w:pPr>
      <w:r w:rsidRPr="00B76F98">
        <w:rPr>
          <w:rFonts w:ascii="AR丸ゴシック体M" w:eastAsia="AR丸ゴシック体M" w:hint="eastAsia"/>
        </w:rPr>
        <w:t>〒</w:t>
      </w:r>
      <w:r w:rsidR="00FE42AF">
        <w:rPr>
          <w:rFonts w:ascii="AR丸ゴシック体M" w:eastAsia="AR丸ゴシック体M" w:hint="eastAsia"/>
        </w:rPr>
        <w:t xml:space="preserve">980-　</w:t>
      </w:r>
      <w:r w:rsidRPr="00B76F98">
        <w:rPr>
          <w:rFonts w:ascii="AR丸ゴシック体M" w:eastAsia="AR丸ゴシック体M" w:hint="eastAsia"/>
        </w:rPr>
        <w:t xml:space="preserve">　　宮城県仙台市青葉区星陵町</w:t>
      </w:r>
      <w:r w:rsidR="002A081A">
        <w:rPr>
          <w:rFonts w:ascii="AR丸ゴシック体M" w:eastAsia="AR丸ゴシック体M"/>
        </w:rPr>
        <w:t>1</w:t>
      </w:r>
      <w:r w:rsidRPr="00B76F98">
        <w:rPr>
          <w:rFonts w:ascii="AR丸ゴシック体M" w:eastAsia="AR丸ゴシック体M" w:hint="eastAsia"/>
        </w:rPr>
        <w:t>-</w:t>
      </w:r>
      <w:r w:rsidR="002A081A">
        <w:rPr>
          <w:rFonts w:ascii="AR丸ゴシック体M" w:eastAsia="AR丸ゴシック体M" w:hint="eastAsia"/>
        </w:rPr>
        <w:t>1</w:t>
      </w:r>
    </w:p>
    <w:p w14:paraId="28B58E55" w14:textId="1F74091A" w:rsidR="00550FC7" w:rsidRPr="00B76F98" w:rsidRDefault="00550FC7" w:rsidP="00C003DB">
      <w:pPr>
        <w:pStyle w:val="af5"/>
        <w:rPr>
          <w:rFonts w:ascii="AR丸ゴシック体M" w:eastAsia="AR丸ゴシック体M" w:cs=""/>
          <w:kern w:val="0"/>
        </w:rPr>
      </w:pPr>
      <w:r w:rsidRPr="00B76F98">
        <w:rPr>
          <w:rFonts w:ascii="AR丸ゴシック体M" w:eastAsia="AR丸ゴシック体M" w:cs="" w:hint="eastAsia"/>
          <w:kern w:val="0"/>
        </w:rPr>
        <w:t>平日 022-</w:t>
      </w:r>
      <w:r w:rsidR="002A081A">
        <w:rPr>
          <w:rFonts w:ascii="AR丸ゴシック体M" w:eastAsia="AR丸ゴシック体M" w:cs="" w:hint="eastAsia"/>
          <w:kern w:val="0"/>
        </w:rPr>
        <w:t>7</w:t>
      </w:r>
      <w:r w:rsidR="002A081A">
        <w:rPr>
          <w:rFonts w:ascii="AR丸ゴシック体M" w:eastAsia="AR丸ゴシック体M" w:cs=""/>
          <w:kern w:val="0"/>
        </w:rPr>
        <w:t>17-7024</w:t>
      </w:r>
      <w:r w:rsidR="00E9424A" w:rsidRPr="00B76F98">
        <w:rPr>
          <w:rFonts w:ascii="AR丸ゴシック体M" w:eastAsia="AR丸ゴシック体M" w:cs="" w:hint="eastAsia"/>
          <w:kern w:val="0"/>
        </w:rPr>
        <w:t>、</w:t>
      </w:r>
      <w:r w:rsidRPr="00B76F98">
        <w:rPr>
          <w:rFonts w:ascii="AR丸ゴシック体M" w:eastAsia="AR丸ゴシック体M" w:cs="" w:hint="eastAsia"/>
          <w:kern w:val="0"/>
        </w:rPr>
        <w:t>夜間・休日 022-</w:t>
      </w:r>
      <w:r w:rsidR="002A081A">
        <w:rPr>
          <w:rFonts w:ascii="AR丸ゴシック体M" w:eastAsia="AR丸ゴシック体M" w:cs="" w:hint="eastAsia"/>
          <w:kern w:val="0"/>
        </w:rPr>
        <w:t>7</w:t>
      </w:r>
      <w:r w:rsidR="002A081A">
        <w:rPr>
          <w:rFonts w:ascii="AR丸ゴシック体M" w:eastAsia="AR丸ゴシック体M" w:cs=""/>
          <w:kern w:val="0"/>
        </w:rPr>
        <w:t>17</w:t>
      </w:r>
      <w:r w:rsidRPr="00B76F98">
        <w:rPr>
          <w:rFonts w:ascii="AR丸ゴシック体M" w:eastAsia="AR丸ゴシック体M" w:cs="" w:hint="eastAsia"/>
          <w:kern w:val="0"/>
        </w:rPr>
        <w:t>-</w:t>
      </w:r>
      <w:r w:rsidR="002A081A">
        <w:rPr>
          <w:rFonts w:ascii="AR丸ゴシック体M" w:eastAsia="AR丸ゴシック体M" w:cs="" w:hint="eastAsia"/>
          <w:kern w:val="0"/>
        </w:rPr>
        <w:t>7</w:t>
      </w:r>
      <w:r w:rsidR="002A081A">
        <w:rPr>
          <w:rFonts w:ascii="AR丸ゴシック体M" w:eastAsia="AR丸ゴシック体M" w:cs=""/>
          <w:kern w:val="0"/>
        </w:rPr>
        <w:t>024</w:t>
      </w:r>
    </w:p>
    <w:p w14:paraId="7ED4D3F0" w14:textId="77777777" w:rsidR="004912C6" w:rsidRDefault="004912C6" w:rsidP="00550FC7">
      <w:pPr>
        <w:autoSpaceDE w:val="0"/>
        <w:autoSpaceDN w:val="0"/>
        <w:adjustRightInd w:val="0"/>
        <w:jc w:val="left"/>
        <w:rPr>
          <w:rFonts w:ascii="AR丸ゴシック体M" w:eastAsia="AR丸ゴシック体M" w:cs=""/>
          <w:kern w:val="0"/>
        </w:rPr>
      </w:pPr>
    </w:p>
    <w:p w14:paraId="45D39626" w14:textId="0B27858C" w:rsidR="0014113B" w:rsidRPr="00B76F98" w:rsidRDefault="0014113B" w:rsidP="0014113B">
      <w:pPr>
        <w:autoSpaceDE w:val="0"/>
        <w:autoSpaceDN w:val="0"/>
        <w:adjustRightInd w:val="0"/>
        <w:jc w:val="left"/>
        <w:rPr>
          <w:rFonts w:ascii="AR丸ゴシック体M" w:eastAsia="AR丸ゴシック体M" w:hAnsi="ＭＳ Ｐゴシック" w:cs="ＭＳゴシック"/>
          <w:color w:val="0000FF"/>
          <w:kern w:val="0"/>
        </w:rPr>
      </w:pPr>
    </w:p>
    <w:p w14:paraId="1C294CC9" w14:textId="799930AA" w:rsidR="00FE42AF" w:rsidRDefault="00FE42AF" w:rsidP="00550FC7">
      <w:pPr>
        <w:autoSpaceDE w:val="0"/>
        <w:autoSpaceDN w:val="0"/>
        <w:adjustRightInd w:val="0"/>
        <w:jc w:val="left"/>
        <w:rPr>
          <w:rFonts w:ascii="AR丸ゴシック体M" w:eastAsia="AR丸ゴシック体M" w:cs=""/>
          <w:kern w:val="0"/>
        </w:rPr>
      </w:pPr>
    </w:p>
    <w:sectPr w:rsidR="00FE42AF" w:rsidSect="00BF3102">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0F261" w14:textId="77777777" w:rsidR="00DE47F5" w:rsidRDefault="00DE47F5" w:rsidP="00E92395">
      <w:r>
        <w:separator/>
      </w:r>
    </w:p>
  </w:endnote>
  <w:endnote w:type="continuationSeparator" w:id="0">
    <w:p w14:paraId="403CDA7E" w14:textId="77777777" w:rsidR="00DE47F5" w:rsidRDefault="00DE47F5"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auto"/>
    <w:pitch w:val="variable"/>
    <w:sig w:usb0="E00002FF" w:usb1="5000205A" w:usb2="00000000" w:usb3="00000000" w:csb0="0000019F" w:csb1="00000000"/>
  </w:font>
  <w:font w:name="MS-Mincho">
    <w:altName w:val="魚石行書"/>
    <w:panose1 w:val="00000000000000000000"/>
    <w:charset w:val="80"/>
    <w:family w:val="auto"/>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
    <w:altName w:val="AR ADGothicJP Medium"/>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MS Mincho"/>
    <w:panose1 w:val="00000000000000000000"/>
    <w:charset w:val="80"/>
    <w:family w:val="roman"/>
    <w:notTrueType/>
    <w:pitch w:val="default"/>
    <w:sig w:usb0="00000001" w:usb1="08070000" w:usb2="00000010" w:usb3="00000000" w:csb0="00020000" w:csb1="00000000"/>
  </w:font>
  <w:font w:name="-Ｓ">
    <w:altName w:val="ＭＳ ゴシック"/>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528585"/>
      <w:docPartObj>
        <w:docPartGallery w:val="Page Numbers (Bottom of Page)"/>
        <w:docPartUnique/>
      </w:docPartObj>
    </w:sdtPr>
    <w:sdtEndPr/>
    <w:sdtContent>
      <w:p w14:paraId="33633538" w14:textId="7A3B0502" w:rsidR="00252069" w:rsidRDefault="00252069">
        <w:pPr>
          <w:pStyle w:val="a5"/>
          <w:jc w:val="center"/>
        </w:pPr>
        <w:r>
          <w:fldChar w:fldCharType="begin"/>
        </w:r>
        <w:r>
          <w:instrText>PAGE   \* MERGEFORMAT</w:instrText>
        </w:r>
        <w:r>
          <w:fldChar w:fldCharType="separate"/>
        </w:r>
        <w:r w:rsidRPr="00822457">
          <w:rPr>
            <w:noProof/>
            <w:lang w:val="ja-JP"/>
          </w:rPr>
          <w:t>1</w:t>
        </w:r>
        <w:r>
          <w:fldChar w:fldCharType="end"/>
        </w:r>
      </w:p>
    </w:sdtContent>
  </w:sdt>
  <w:p w14:paraId="7FFD6195" w14:textId="77777777" w:rsidR="00252069" w:rsidRDefault="00252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40D8" w14:textId="77777777" w:rsidR="00DE47F5" w:rsidRDefault="00DE47F5" w:rsidP="00E92395">
      <w:r>
        <w:separator/>
      </w:r>
    </w:p>
  </w:footnote>
  <w:footnote w:type="continuationSeparator" w:id="0">
    <w:p w14:paraId="3BB8D171" w14:textId="77777777" w:rsidR="00DE47F5" w:rsidRDefault="00DE47F5" w:rsidP="00E9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23.25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7"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22C6B"/>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5"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9A05C1"/>
    <w:multiLevelType w:val="hybridMultilevel"/>
    <w:tmpl w:val="77B02B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1"/>
  </w:num>
  <w:num w:numId="3">
    <w:abstractNumId w:val="3"/>
  </w:num>
  <w:num w:numId="4">
    <w:abstractNumId w:val="8"/>
  </w:num>
  <w:num w:numId="5">
    <w:abstractNumId w:val="10"/>
  </w:num>
  <w:num w:numId="6">
    <w:abstractNumId w:val="16"/>
  </w:num>
  <w:num w:numId="7">
    <w:abstractNumId w:val="19"/>
  </w:num>
  <w:num w:numId="8">
    <w:abstractNumId w:val="4"/>
  </w:num>
  <w:num w:numId="9">
    <w:abstractNumId w:val="24"/>
  </w:num>
  <w:num w:numId="10">
    <w:abstractNumId w:val="6"/>
  </w:num>
  <w:num w:numId="11">
    <w:abstractNumId w:val="17"/>
  </w:num>
  <w:num w:numId="12">
    <w:abstractNumId w:val="7"/>
  </w:num>
  <w:num w:numId="13">
    <w:abstractNumId w:val="28"/>
  </w:num>
  <w:num w:numId="14">
    <w:abstractNumId w:val="20"/>
  </w:num>
  <w:num w:numId="15">
    <w:abstractNumId w:val="11"/>
  </w:num>
  <w:num w:numId="16">
    <w:abstractNumId w:val="15"/>
  </w:num>
  <w:num w:numId="17">
    <w:abstractNumId w:val="1"/>
  </w:num>
  <w:num w:numId="18">
    <w:abstractNumId w:val="5"/>
  </w:num>
  <w:num w:numId="19">
    <w:abstractNumId w:val="30"/>
  </w:num>
  <w:num w:numId="20">
    <w:abstractNumId w:val="12"/>
  </w:num>
  <w:num w:numId="21">
    <w:abstractNumId w:val="26"/>
  </w:num>
  <w:num w:numId="22">
    <w:abstractNumId w:val="25"/>
  </w:num>
  <w:num w:numId="23">
    <w:abstractNumId w:val="14"/>
  </w:num>
  <w:num w:numId="24">
    <w:abstractNumId w:val="33"/>
  </w:num>
  <w:num w:numId="25">
    <w:abstractNumId w:val="22"/>
  </w:num>
  <w:num w:numId="26">
    <w:abstractNumId w:val="23"/>
  </w:num>
  <w:num w:numId="27">
    <w:abstractNumId w:val="0"/>
  </w:num>
  <w:num w:numId="28">
    <w:abstractNumId w:val="18"/>
  </w:num>
  <w:num w:numId="29">
    <w:abstractNumId w:val="13"/>
  </w:num>
  <w:num w:numId="30">
    <w:abstractNumId w:val="9"/>
  </w:num>
  <w:num w:numId="31">
    <w:abstractNumId w:val="27"/>
  </w:num>
  <w:num w:numId="32">
    <w:abstractNumId w:val="29"/>
  </w:num>
  <w:num w:numId="33">
    <w:abstractNumId w:val="3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27CB"/>
    <w:rsid w:val="000127CC"/>
    <w:rsid w:val="000127FD"/>
    <w:rsid w:val="000138A9"/>
    <w:rsid w:val="0001484C"/>
    <w:rsid w:val="00014E70"/>
    <w:rsid w:val="000150CD"/>
    <w:rsid w:val="00015441"/>
    <w:rsid w:val="0002006A"/>
    <w:rsid w:val="0002186B"/>
    <w:rsid w:val="00023BC4"/>
    <w:rsid w:val="0002491C"/>
    <w:rsid w:val="00027077"/>
    <w:rsid w:val="00027630"/>
    <w:rsid w:val="00030A46"/>
    <w:rsid w:val="0003374F"/>
    <w:rsid w:val="000368CC"/>
    <w:rsid w:val="000378AC"/>
    <w:rsid w:val="000414D1"/>
    <w:rsid w:val="00043818"/>
    <w:rsid w:val="00045CC3"/>
    <w:rsid w:val="000464C1"/>
    <w:rsid w:val="0004675F"/>
    <w:rsid w:val="00047913"/>
    <w:rsid w:val="00052A6D"/>
    <w:rsid w:val="00053B7D"/>
    <w:rsid w:val="0005474F"/>
    <w:rsid w:val="00055677"/>
    <w:rsid w:val="00055E55"/>
    <w:rsid w:val="0005709B"/>
    <w:rsid w:val="00057A2B"/>
    <w:rsid w:val="000613CC"/>
    <w:rsid w:val="000623FD"/>
    <w:rsid w:val="000642AC"/>
    <w:rsid w:val="00064442"/>
    <w:rsid w:val="00064976"/>
    <w:rsid w:val="000662A3"/>
    <w:rsid w:val="00066810"/>
    <w:rsid w:val="0007260B"/>
    <w:rsid w:val="00072B75"/>
    <w:rsid w:val="00073006"/>
    <w:rsid w:val="000737DA"/>
    <w:rsid w:val="00077B03"/>
    <w:rsid w:val="00080AC2"/>
    <w:rsid w:val="00082F51"/>
    <w:rsid w:val="00083844"/>
    <w:rsid w:val="00086993"/>
    <w:rsid w:val="00086B59"/>
    <w:rsid w:val="000870F4"/>
    <w:rsid w:val="00087A5D"/>
    <w:rsid w:val="00087BB9"/>
    <w:rsid w:val="000903EB"/>
    <w:rsid w:val="000903F5"/>
    <w:rsid w:val="000909DC"/>
    <w:rsid w:val="00090DE8"/>
    <w:rsid w:val="00091418"/>
    <w:rsid w:val="000938B9"/>
    <w:rsid w:val="0009458B"/>
    <w:rsid w:val="00097A8F"/>
    <w:rsid w:val="000A0EDD"/>
    <w:rsid w:val="000A12E4"/>
    <w:rsid w:val="000A1800"/>
    <w:rsid w:val="000A3C47"/>
    <w:rsid w:val="000A42DE"/>
    <w:rsid w:val="000A4F56"/>
    <w:rsid w:val="000B06C4"/>
    <w:rsid w:val="000B2BEF"/>
    <w:rsid w:val="000B38D4"/>
    <w:rsid w:val="000B6468"/>
    <w:rsid w:val="000C17D1"/>
    <w:rsid w:val="000C4673"/>
    <w:rsid w:val="000C58FA"/>
    <w:rsid w:val="000C5FCB"/>
    <w:rsid w:val="000C6201"/>
    <w:rsid w:val="000C75AE"/>
    <w:rsid w:val="000D0CC0"/>
    <w:rsid w:val="000D11C7"/>
    <w:rsid w:val="000D1577"/>
    <w:rsid w:val="000D2A9F"/>
    <w:rsid w:val="000D2D00"/>
    <w:rsid w:val="000D2F16"/>
    <w:rsid w:val="000D3ABB"/>
    <w:rsid w:val="000D5EF0"/>
    <w:rsid w:val="000D5FEC"/>
    <w:rsid w:val="000D62A0"/>
    <w:rsid w:val="000E16FE"/>
    <w:rsid w:val="000E1D8B"/>
    <w:rsid w:val="000E3A44"/>
    <w:rsid w:val="000E5A06"/>
    <w:rsid w:val="000E6624"/>
    <w:rsid w:val="000E6BE1"/>
    <w:rsid w:val="000E722E"/>
    <w:rsid w:val="000F06B7"/>
    <w:rsid w:val="000F2DB9"/>
    <w:rsid w:val="000F4755"/>
    <w:rsid w:val="000F4DAE"/>
    <w:rsid w:val="000F6F20"/>
    <w:rsid w:val="001008B0"/>
    <w:rsid w:val="00100C16"/>
    <w:rsid w:val="0010139D"/>
    <w:rsid w:val="00101E7D"/>
    <w:rsid w:val="001044D0"/>
    <w:rsid w:val="00104B27"/>
    <w:rsid w:val="00104FDE"/>
    <w:rsid w:val="0010645C"/>
    <w:rsid w:val="00110AFD"/>
    <w:rsid w:val="00113DC9"/>
    <w:rsid w:val="0011406D"/>
    <w:rsid w:val="001155FC"/>
    <w:rsid w:val="00115AF8"/>
    <w:rsid w:val="00116967"/>
    <w:rsid w:val="00116FFB"/>
    <w:rsid w:val="00117A43"/>
    <w:rsid w:val="00117B40"/>
    <w:rsid w:val="00125FFB"/>
    <w:rsid w:val="0012650A"/>
    <w:rsid w:val="00126E3A"/>
    <w:rsid w:val="00127F9E"/>
    <w:rsid w:val="00130E70"/>
    <w:rsid w:val="001340E2"/>
    <w:rsid w:val="001364C4"/>
    <w:rsid w:val="00136B42"/>
    <w:rsid w:val="0013763F"/>
    <w:rsid w:val="00140167"/>
    <w:rsid w:val="00140D7F"/>
    <w:rsid w:val="00140E16"/>
    <w:rsid w:val="0014113B"/>
    <w:rsid w:val="00142194"/>
    <w:rsid w:val="00142DEA"/>
    <w:rsid w:val="00143AD6"/>
    <w:rsid w:val="00146C76"/>
    <w:rsid w:val="00147290"/>
    <w:rsid w:val="001541F8"/>
    <w:rsid w:val="00154B0D"/>
    <w:rsid w:val="00155CC5"/>
    <w:rsid w:val="0015606F"/>
    <w:rsid w:val="00157094"/>
    <w:rsid w:val="00157F97"/>
    <w:rsid w:val="0016089B"/>
    <w:rsid w:val="00161153"/>
    <w:rsid w:val="00161B9A"/>
    <w:rsid w:val="001631CA"/>
    <w:rsid w:val="00164522"/>
    <w:rsid w:val="00164E55"/>
    <w:rsid w:val="00165C56"/>
    <w:rsid w:val="00166C2C"/>
    <w:rsid w:val="0017049E"/>
    <w:rsid w:val="001722BB"/>
    <w:rsid w:val="00172583"/>
    <w:rsid w:val="0017328D"/>
    <w:rsid w:val="00173CEE"/>
    <w:rsid w:val="00174DE3"/>
    <w:rsid w:val="00175B99"/>
    <w:rsid w:val="00175E9C"/>
    <w:rsid w:val="0017693A"/>
    <w:rsid w:val="001775AF"/>
    <w:rsid w:val="00182A3A"/>
    <w:rsid w:val="00183262"/>
    <w:rsid w:val="001839B2"/>
    <w:rsid w:val="001878B6"/>
    <w:rsid w:val="001903F3"/>
    <w:rsid w:val="00195E1E"/>
    <w:rsid w:val="001A1A3D"/>
    <w:rsid w:val="001A23EB"/>
    <w:rsid w:val="001A2471"/>
    <w:rsid w:val="001A27A2"/>
    <w:rsid w:val="001A39C9"/>
    <w:rsid w:val="001A3CF9"/>
    <w:rsid w:val="001A45B9"/>
    <w:rsid w:val="001A6AE6"/>
    <w:rsid w:val="001B22AB"/>
    <w:rsid w:val="001B266F"/>
    <w:rsid w:val="001B3668"/>
    <w:rsid w:val="001B59F2"/>
    <w:rsid w:val="001B6778"/>
    <w:rsid w:val="001B7732"/>
    <w:rsid w:val="001C1773"/>
    <w:rsid w:val="001C17BC"/>
    <w:rsid w:val="001C1EF0"/>
    <w:rsid w:val="001C22AA"/>
    <w:rsid w:val="001C3117"/>
    <w:rsid w:val="001C769D"/>
    <w:rsid w:val="001D52F2"/>
    <w:rsid w:val="001D5794"/>
    <w:rsid w:val="001D5FC2"/>
    <w:rsid w:val="001E05FC"/>
    <w:rsid w:val="001E0917"/>
    <w:rsid w:val="001E0C78"/>
    <w:rsid w:val="001E3C69"/>
    <w:rsid w:val="001E3CA5"/>
    <w:rsid w:val="001E4739"/>
    <w:rsid w:val="001E608C"/>
    <w:rsid w:val="001E7A22"/>
    <w:rsid w:val="001E7C9C"/>
    <w:rsid w:val="001F2312"/>
    <w:rsid w:val="001F235D"/>
    <w:rsid w:val="001F5829"/>
    <w:rsid w:val="001F74F8"/>
    <w:rsid w:val="00200F53"/>
    <w:rsid w:val="0020516E"/>
    <w:rsid w:val="002053AB"/>
    <w:rsid w:val="00207BA6"/>
    <w:rsid w:val="0021042E"/>
    <w:rsid w:val="00210491"/>
    <w:rsid w:val="00212247"/>
    <w:rsid w:val="00212919"/>
    <w:rsid w:val="00213630"/>
    <w:rsid w:val="00214EB1"/>
    <w:rsid w:val="00222149"/>
    <w:rsid w:val="00222CDB"/>
    <w:rsid w:val="0022383E"/>
    <w:rsid w:val="00224F07"/>
    <w:rsid w:val="00225819"/>
    <w:rsid w:val="00225911"/>
    <w:rsid w:val="002301B4"/>
    <w:rsid w:val="00231E7D"/>
    <w:rsid w:val="00232AC0"/>
    <w:rsid w:val="00240769"/>
    <w:rsid w:val="00241607"/>
    <w:rsid w:val="002419F3"/>
    <w:rsid w:val="00241CF7"/>
    <w:rsid w:val="00242C33"/>
    <w:rsid w:val="0024511F"/>
    <w:rsid w:val="00246595"/>
    <w:rsid w:val="00247963"/>
    <w:rsid w:val="00251169"/>
    <w:rsid w:val="00252069"/>
    <w:rsid w:val="002523AB"/>
    <w:rsid w:val="00254098"/>
    <w:rsid w:val="00256078"/>
    <w:rsid w:val="0025681C"/>
    <w:rsid w:val="002602EC"/>
    <w:rsid w:val="00261A4D"/>
    <w:rsid w:val="002621D9"/>
    <w:rsid w:val="00263C56"/>
    <w:rsid w:val="00263F2A"/>
    <w:rsid w:val="00264868"/>
    <w:rsid w:val="00264DA1"/>
    <w:rsid w:val="0026680F"/>
    <w:rsid w:val="002672A9"/>
    <w:rsid w:val="0026759A"/>
    <w:rsid w:val="00267791"/>
    <w:rsid w:val="00267EFA"/>
    <w:rsid w:val="00271711"/>
    <w:rsid w:val="00272816"/>
    <w:rsid w:val="00272AE8"/>
    <w:rsid w:val="00272E40"/>
    <w:rsid w:val="002746E3"/>
    <w:rsid w:val="0027531F"/>
    <w:rsid w:val="00276874"/>
    <w:rsid w:val="00276889"/>
    <w:rsid w:val="00276D81"/>
    <w:rsid w:val="00277CD6"/>
    <w:rsid w:val="00280B12"/>
    <w:rsid w:val="00280B97"/>
    <w:rsid w:val="00282971"/>
    <w:rsid w:val="00285473"/>
    <w:rsid w:val="00285C3D"/>
    <w:rsid w:val="002912DA"/>
    <w:rsid w:val="002913E1"/>
    <w:rsid w:val="00292E7F"/>
    <w:rsid w:val="0029441F"/>
    <w:rsid w:val="00294A37"/>
    <w:rsid w:val="00295097"/>
    <w:rsid w:val="00296A58"/>
    <w:rsid w:val="00297193"/>
    <w:rsid w:val="002A081A"/>
    <w:rsid w:val="002A0D61"/>
    <w:rsid w:val="002A13BA"/>
    <w:rsid w:val="002A3E3A"/>
    <w:rsid w:val="002A4608"/>
    <w:rsid w:val="002A5489"/>
    <w:rsid w:val="002B3132"/>
    <w:rsid w:val="002B55C6"/>
    <w:rsid w:val="002B72C3"/>
    <w:rsid w:val="002C14FE"/>
    <w:rsid w:val="002C272E"/>
    <w:rsid w:val="002C4328"/>
    <w:rsid w:val="002C4DAB"/>
    <w:rsid w:val="002C581D"/>
    <w:rsid w:val="002C5949"/>
    <w:rsid w:val="002C68E9"/>
    <w:rsid w:val="002C7901"/>
    <w:rsid w:val="002D075B"/>
    <w:rsid w:val="002D2B6D"/>
    <w:rsid w:val="002D4F4D"/>
    <w:rsid w:val="002D5A66"/>
    <w:rsid w:val="002D75C4"/>
    <w:rsid w:val="002D7AD4"/>
    <w:rsid w:val="002E0F98"/>
    <w:rsid w:val="002E14F5"/>
    <w:rsid w:val="002E2211"/>
    <w:rsid w:val="002E39A2"/>
    <w:rsid w:val="002E3E09"/>
    <w:rsid w:val="002E3E1C"/>
    <w:rsid w:val="002E719C"/>
    <w:rsid w:val="002F0E83"/>
    <w:rsid w:val="002F2872"/>
    <w:rsid w:val="002F2912"/>
    <w:rsid w:val="002F40CC"/>
    <w:rsid w:val="002F42A1"/>
    <w:rsid w:val="002F4A9B"/>
    <w:rsid w:val="00300CA9"/>
    <w:rsid w:val="00302148"/>
    <w:rsid w:val="00304A5A"/>
    <w:rsid w:val="00306300"/>
    <w:rsid w:val="00307F5D"/>
    <w:rsid w:val="00310446"/>
    <w:rsid w:val="00315690"/>
    <w:rsid w:val="003160A7"/>
    <w:rsid w:val="00316987"/>
    <w:rsid w:val="00317286"/>
    <w:rsid w:val="00323723"/>
    <w:rsid w:val="00323FEC"/>
    <w:rsid w:val="00325746"/>
    <w:rsid w:val="003261A5"/>
    <w:rsid w:val="00331DD9"/>
    <w:rsid w:val="003337F8"/>
    <w:rsid w:val="0033729D"/>
    <w:rsid w:val="00337394"/>
    <w:rsid w:val="00337422"/>
    <w:rsid w:val="00337F83"/>
    <w:rsid w:val="0034130F"/>
    <w:rsid w:val="003428A5"/>
    <w:rsid w:val="00344BF9"/>
    <w:rsid w:val="003466D9"/>
    <w:rsid w:val="00346C05"/>
    <w:rsid w:val="00350291"/>
    <w:rsid w:val="00350D11"/>
    <w:rsid w:val="00351268"/>
    <w:rsid w:val="0035448B"/>
    <w:rsid w:val="00355988"/>
    <w:rsid w:val="003563AC"/>
    <w:rsid w:val="00361112"/>
    <w:rsid w:val="00362C14"/>
    <w:rsid w:val="003637F5"/>
    <w:rsid w:val="00365391"/>
    <w:rsid w:val="0036667C"/>
    <w:rsid w:val="003670A4"/>
    <w:rsid w:val="00371EEC"/>
    <w:rsid w:val="00374E4A"/>
    <w:rsid w:val="00375003"/>
    <w:rsid w:val="00376C74"/>
    <w:rsid w:val="00380CBD"/>
    <w:rsid w:val="00382D68"/>
    <w:rsid w:val="00383E1A"/>
    <w:rsid w:val="0038579B"/>
    <w:rsid w:val="003857C0"/>
    <w:rsid w:val="00385D2E"/>
    <w:rsid w:val="00386FFD"/>
    <w:rsid w:val="003870DD"/>
    <w:rsid w:val="00387DF9"/>
    <w:rsid w:val="0039226C"/>
    <w:rsid w:val="003923FE"/>
    <w:rsid w:val="00392ABE"/>
    <w:rsid w:val="003948B5"/>
    <w:rsid w:val="003A21B7"/>
    <w:rsid w:val="003A2589"/>
    <w:rsid w:val="003A4E17"/>
    <w:rsid w:val="003A503C"/>
    <w:rsid w:val="003A5A9C"/>
    <w:rsid w:val="003A64A0"/>
    <w:rsid w:val="003B0401"/>
    <w:rsid w:val="003B0778"/>
    <w:rsid w:val="003B09DA"/>
    <w:rsid w:val="003B0EA8"/>
    <w:rsid w:val="003B1A26"/>
    <w:rsid w:val="003B3A1B"/>
    <w:rsid w:val="003B479B"/>
    <w:rsid w:val="003B49E1"/>
    <w:rsid w:val="003B7C47"/>
    <w:rsid w:val="003B7D52"/>
    <w:rsid w:val="003C09BD"/>
    <w:rsid w:val="003C27C6"/>
    <w:rsid w:val="003C4906"/>
    <w:rsid w:val="003C6DD7"/>
    <w:rsid w:val="003C79A0"/>
    <w:rsid w:val="003D3357"/>
    <w:rsid w:val="003D3925"/>
    <w:rsid w:val="003D3ACE"/>
    <w:rsid w:val="003D3B56"/>
    <w:rsid w:val="003D6D2D"/>
    <w:rsid w:val="003E184D"/>
    <w:rsid w:val="003E622C"/>
    <w:rsid w:val="003E78EF"/>
    <w:rsid w:val="003E799A"/>
    <w:rsid w:val="003F6683"/>
    <w:rsid w:val="003F7ED6"/>
    <w:rsid w:val="0040334D"/>
    <w:rsid w:val="004054B5"/>
    <w:rsid w:val="0040599D"/>
    <w:rsid w:val="00406C35"/>
    <w:rsid w:val="00407BE4"/>
    <w:rsid w:val="004105DD"/>
    <w:rsid w:val="00414D2E"/>
    <w:rsid w:val="00415D4D"/>
    <w:rsid w:val="00415EC8"/>
    <w:rsid w:val="00422355"/>
    <w:rsid w:val="00422996"/>
    <w:rsid w:val="00422C64"/>
    <w:rsid w:val="004233D6"/>
    <w:rsid w:val="004245A3"/>
    <w:rsid w:val="00424632"/>
    <w:rsid w:val="004306F6"/>
    <w:rsid w:val="004309E4"/>
    <w:rsid w:val="00431AA7"/>
    <w:rsid w:val="004365DB"/>
    <w:rsid w:val="00436949"/>
    <w:rsid w:val="00437C7F"/>
    <w:rsid w:val="00437FE3"/>
    <w:rsid w:val="00441EC0"/>
    <w:rsid w:val="0044247D"/>
    <w:rsid w:val="00446574"/>
    <w:rsid w:val="004526AC"/>
    <w:rsid w:val="00455BB5"/>
    <w:rsid w:val="00456DB4"/>
    <w:rsid w:val="004603D6"/>
    <w:rsid w:val="00463CDB"/>
    <w:rsid w:val="00465860"/>
    <w:rsid w:val="00466D05"/>
    <w:rsid w:val="00466D48"/>
    <w:rsid w:val="00470255"/>
    <w:rsid w:val="00472630"/>
    <w:rsid w:val="00472912"/>
    <w:rsid w:val="00473097"/>
    <w:rsid w:val="00473210"/>
    <w:rsid w:val="004738D8"/>
    <w:rsid w:val="00474FA5"/>
    <w:rsid w:val="00476572"/>
    <w:rsid w:val="00477B8A"/>
    <w:rsid w:val="00482FE1"/>
    <w:rsid w:val="004863E3"/>
    <w:rsid w:val="004864A1"/>
    <w:rsid w:val="00487998"/>
    <w:rsid w:val="00487BE5"/>
    <w:rsid w:val="00487DDC"/>
    <w:rsid w:val="004912C6"/>
    <w:rsid w:val="0049158B"/>
    <w:rsid w:val="00494587"/>
    <w:rsid w:val="00496783"/>
    <w:rsid w:val="00496818"/>
    <w:rsid w:val="004A033C"/>
    <w:rsid w:val="004A0BF5"/>
    <w:rsid w:val="004A10E0"/>
    <w:rsid w:val="004A1870"/>
    <w:rsid w:val="004A1E31"/>
    <w:rsid w:val="004A21D6"/>
    <w:rsid w:val="004A3297"/>
    <w:rsid w:val="004A3982"/>
    <w:rsid w:val="004A517E"/>
    <w:rsid w:val="004A557A"/>
    <w:rsid w:val="004A5A24"/>
    <w:rsid w:val="004A7643"/>
    <w:rsid w:val="004B075E"/>
    <w:rsid w:val="004B09EE"/>
    <w:rsid w:val="004B2A32"/>
    <w:rsid w:val="004B39AA"/>
    <w:rsid w:val="004B3B55"/>
    <w:rsid w:val="004B49E1"/>
    <w:rsid w:val="004B4C4A"/>
    <w:rsid w:val="004B4CCB"/>
    <w:rsid w:val="004B5952"/>
    <w:rsid w:val="004B5EFE"/>
    <w:rsid w:val="004B6DE7"/>
    <w:rsid w:val="004B78D8"/>
    <w:rsid w:val="004B7FCC"/>
    <w:rsid w:val="004C2BBF"/>
    <w:rsid w:val="004C3EA4"/>
    <w:rsid w:val="004C4356"/>
    <w:rsid w:val="004C4C01"/>
    <w:rsid w:val="004C52FA"/>
    <w:rsid w:val="004C757A"/>
    <w:rsid w:val="004D0105"/>
    <w:rsid w:val="004D1392"/>
    <w:rsid w:val="004D159E"/>
    <w:rsid w:val="004D29A8"/>
    <w:rsid w:val="004D4260"/>
    <w:rsid w:val="004E123B"/>
    <w:rsid w:val="004E3E0B"/>
    <w:rsid w:val="004E64C5"/>
    <w:rsid w:val="004E6CB7"/>
    <w:rsid w:val="004F2183"/>
    <w:rsid w:val="004F2394"/>
    <w:rsid w:val="004F6099"/>
    <w:rsid w:val="004F62B6"/>
    <w:rsid w:val="004F631D"/>
    <w:rsid w:val="0050017B"/>
    <w:rsid w:val="00500331"/>
    <w:rsid w:val="00502C2C"/>
    <w:rsid w:val="0050388B"/>
    <w:rsid w:val="00507060"/>
    <w:rsid w:val="00507D67"/>
    <w:rsid w:val="005118A7"/>
    <w:rsid w:val="00514A9C"/>
    <w:rsid w:val="005153DE"/>
    <w:rsid w:val="00515925"/>
    <w:rsid w:val="005164B5"/>
    <w:rsid w:val="005240F1"/>
    <w:rsid w:val="00526126"/>
    <w:rsid w:val="00526177"/>
    <w:rsid w:val="00526564"/>
    <w:rsid w:val="005265D0"/>
    <w:rsid w:val="00532329"/>
    <w:rsid w:val="00533285"/>
    <w:rsid w:val="00533D54"/>
    <w:rsid w:val="00533E49"/>
    <w:rsid w:val="005340A0"/>
    <w:rsid w:val="0053579B"/>
    <w:rsid w:val="00536479"/>
    <w:rsid w:val="005402F0"/>
    <w:rsid w:val="005424BE"/>
    <w:rsid w:val="00542B67"/>
    <w:rsid w:val="005436DD"/>
    <w:rsid w:val="00543EEA"/>
    <w:rsid w:val="0054416A"/>
    <w:rsid w:val="00546B44"/>
    <w:rsid w:val="00547463"/>
    <w:rsid w:val="00550357"/>
    <w:rsid w:val="00550FC7"/>
    <w:rsid w:val="00551A46"/>
    <w:rsid w:val="00551D16"/>
    <w:rsid w:val="00552E19"/>
    <w:rsid w:val="005532AB"/>
    <w:rsid w:val="0055358B"/>
    <w:rsid w:val="00555846"/>
    <w:rsid w:val="00556274"/>
    <w:rsid w:val="00560315"/>
    <w:rsid w:val="005605A9"/>
    <w:rsid w:val="00560D57"/>
    <w:rsid w:val="0056191E"/>
    <w:rsid w:val="00561D98"/>
    <w:rsid w:val="0056550A"/>
    <w:rsid w:val="0056557F"/>
    <w:rsid w:val="005656B2"/>
    <w:rsid w:val="005657B3"/>
    <w:rsid w:val="00570756"/>
    <w:rsid w:val="00573069"/>
    <w:rsid w:val="00573607"/>
    <w:rsid w:val="00574CA4"/>
    <w:rsid w:val="00575B21"/>
    <w:rsid w:val="005803DD"/>
    <w:rsid w:val="00584CFD"/>
    <w:rsid w:val="00585019"/>
    <w:rsid w:val="00586A80"/>
    <w:rsid w:val="00587FA6"/>
    <w:rsid w:val="00590083"/>
    <w:rsid w:val="0059167F"/>
    <w:rsid w:val="00592944"/>
    <w:rsid w:val="00593580"/>
    <w:rsid w:val="00593CF2"/>
    <w:rsid w:val="005966EA"/>
    <w:rsid w:val="00596A14"/>
    <w:rsid w:val="005A172E"/>
    <w:rsid w:val="005A2769"/>
    <w:rsid w:val="005A2B7C"/>
    <w:rsid w:val="005A5961"/>
    <w:rsid w:val="005A6509"/>
    <w:rsid w:val="005A6540"/>
    <w:rsid w:val="005B1896"/>
    <w:rsid w:val="005B20B0"/>
    <w:rsid w:val="005B3CC6"/>
    <w:rsid w:val="005B3CEE"/>
    <w:rsid w:val="005B6E56"/>
    <w:rsid w:val="005B7610"/>
    <w:rsid w:val="005C208E"/>
    <w:rsid w:val="005C35AE"/>
    <w:rsid w:val="005C39E5"/>
    <w:rsid w:val="005C4BF6"/>
    <w:rsid w:val="005C628B"/>
    <w:rsid w:val="005C7C0B"/>
    <w:rsid w:val="005D045F"/>
    <w:rsid w:val="005D2286"/>
    <w:rsid w:val="005D2744"/>
    <w:rsid w:val="005D35EC"/>
    <w:rsid w:val="005D6971"/>
    <w:rsid w:val="005D6E1C"/>
    <w:rsid w:val="005E2336"/>
    <w:rsid w:val="005E31A5"/>
    <w:rsid w:val="005E386A"/>
    <w:rsid w:val="005E390D"/>
    <w:rsid w:val="005E394B"/>
    <w:rsid w:val="005E4215"/>
    <w:rsid w:val="005E4274"/>
    <w:rsid w:val="005E5063"/>
    <w:rsid w:val="005E7467"/>
    <w:rsid w:val="005F0EA3"/>
    <w:rsid w:val="005F2DC5"/>
    <w:rsid w:val="005F4833"/>
    <w:rsid w:val="005F5391"/>
    <w:rsid w:val="005F5A5E"/>
    <w:rsid w:val="005F5C6F"/>
    <w:rsid w:val="005F6A04"/>
    <w:rsid w:val="00600B00"/>
    <w:rsid w:val="00600F43"/>
    <w:rsid w:val="0060551E"/>
    <w:rsid w:val="00611EAA"/>
    <w:rsid w:val="00615709"/>
    <w:rsid w:val="006160F8"/>
    <w:rsid w:val="006202E4"/>
    <w:rsid w:val="00620D4B"/>
    <w:rsid w:val="00620E49"/>
    <w:rsid w:val="00621089"/>
    <w:rsid w:val="00621F1E"/>
    <w:rsid w:val="00622DF7"/>
    <w:rsid w:val="00627729"/>
    <w:rsid w:val="00630743"/>
    <w:rsid w:val="00630992"/>
    <w:rsid w:val="00630C83"/>
    <w:rsid w:val="0063191F"/>
    <w:rsid w:val="006326C7"/>
    <w:rsid w:val="006330A1"/>
    <w:rsid w:val="006362D6"/>
    <w:rsid w:val="00636764"/>
    <w:rsid w:val="00636BA7"/>
    <w:rsid w:val="00641234"/>
    <w:rsid w:val="00641699"/>
    <w:rsid w:val="006420B4"/>
    <w:rsid w:val="00642EE5"/>
    <w:rsid w:val="00643522"/>
    <w:rsid w:val="0064439E"/>
    <w:rsid w:val="00652BE6"/>
    <w:rsid w:val="00654AF0"/>
    <w:rsid w:val="00654B87"/>
    <w:rsid w:val="00655AB2"/>
    <w:rsid w:val="00660D30"/>
    <w:rsid w:val="00661B41"/>
    <w:rsid w:val="006646F3"/>
    <w:rsid w:val="0066726B"/>
    <w:rsid w:val="006678C2"/>
    <w:rsid w:val="00667BD4"/>
    <w:rsid w:val="0067059E"/>
    <w:rsid w:val="00671319"/>
    <w:rsid w:val="006714C9"/>
    <w:rsid w:val="00671F39"/>
    <w:rsid w:val="00672926"/>
    <w:rsid w:val="006734FE"/>
    <w:rsid w:val="00674825"/>
    <w:rsid w:val="00674986"/>
    <w:rsid w:val="00675DF2"/>
    <w:rsid w:val="00675EE6"/>
    <w:rsid w:val="00676172"/>
    <w:rsid w:val="0068020B"/>
    <w:rsid w:val="0068022C"/>
    <w:rsid w:val="00680FF5"/>
    <w:rsid w:val="006832DB"/>
    <w:rsid w:val="00683D27"/>
    <w:rsid w:val="00685249"/>
    <w:rsid w:val="006972F0"/>
    <w:rsid w:val="006A0220"/>
    <w:rsid w:val="006A062E"/>
    <w:rsid w:val="006A15EB"/>
    <w:rsid w:val="006A192F"/>
    <w:rsid w:val="006A1EF9"/>
    <w:rsid w:val="006A21FC"/>
    <w:rsid w:val="006A3E60"/>
    <w:rsid w:val="006A4929"/>
    <w:rsid w:val="006A49B9"/>
    <w:rsid w:val="006A54CD"/>
    <w:rsid w:val="006B0ED2"/>
    <w:rsid w:val="006B0FA9"/>
    <w:rsid w:val="006B1ABF"/>
    <w:rsid w:val="006B2B94"/>
    <w:rsid w:val="006B34D9"/>
    <w:rsid w:val="006B3A20"/>
    <w:rsid w:val="006B499E"/>
    <w:rsid w:val="006B5E06"/>
    <w:rsid w:val="006C12C1"/>
    <w:rsid w:val="006C143B"/>
    <w:rsid w:val="006C14C1"/>
    <w:rsid w:val="006C5A21"/>
    <w:rsid w:val="006C5AFA"/>
    <w:rsid w:val="006C70CD"/>
    <w:rsid w:val="006D20CC"/>
    <w:rsid w:val="006D2D34"/>
    <w:rsid w:val="006D3028"/>
    <w:rsid w:val="006D3F2C"/>
    <w:rsid w:val="006D42BE"/>
    <w:rsid w:val="006D46BD"/>
    <w:rsid w:val="006D4F3C"/>
    <w:rsid w:val="006D663C"/>
    <w:rsid w:val="006D6E03"/>
    <w:rsid w:val="006D7583"/>
    <w:rsid w:val="006E050C"/>
    <w:rsid w:val="006E1FF8"/>
    <w:rsid w:val="006E2EE2"/>
    <w:rsid w:val="006E2F58"/>
    <w:rsid w:val="006E31C9"/>
    <w:rsid w:val="006E4F63"/>
    <w:rsid w:val="006E5BBA"/>
    <w:rsid w:val="006E6B4E"/>
    <w:rsid w:val="006F4245"/>
    <w:rsid w:val="006F4C63"/>
    <w:rsid w:val="00702D3E"/>
    <w:rsid w:val="00702D9C"/>
    <w:rsid w:val="007030FE"/>
    <w:rsid w:val="007034F0"/>
    <w:rsid w:val="00703A46"/>
    <w:rsid w:val="0070414E"/>
    <w:rsid w:val="00705A2F"/>
    <w:rsid w:val="0070699C"/>
    <w:rsid w:val="0070761C"/>
    <w:rsid w:val="00707C4E"/>
    <w:rsid w:val="00710C00"/>
    <w:rsid w:val="00711145"/>
    <w:rsid w:val="00712F79"/>
    <w:rsid w:val="0071433F"/>
    <w:rsid w:val="00714402"/>
    <w:rsid w:val="00714575"/>
    <w:rsid w:val="00714582"/>
    <w:rsid w:val="00715EC3"/>
    <w:rsid w:val="00716151"/>
    <w:rsid w:val="007167A5"/>
    <w:rsid w:val="007173B2"/>
    <w:rsid w:val="0072208C"/>
    <w:rsid w:val="0072208D"/>
    <w:rsid w:val="00724833"/>
    <w:rsid w:val="00724BBA"/>
    <w:rsid w:val="00724D52"/>
    <w:rsid w:val="007252FC"/>
    <w:rsid w:val="00725852"/>
    <w:rsid w:val="0072655D"/>
    <w:rsid w:val="00726F6D"/>
    <w:rsid w:val="007275BE"/>
    <w:rsid w:val="00734E42"/>
    <w:rsid w:val="00735DD7"/>
    <w:rsid w:val="00736053"/>
    <w:rsid w:val="00743ED4"/>
    <w:rsid w:val="00746922"/>
    <w:rsid w:val="00746FC2"/>
    <w:rsid w:val="00747046"/>
    <w:rsid w:val="007477AC"/>
    <w:rsid w:val="00747F5C"/>
    <w:rsid w:val="007506C7"/>
    <w:rsid w:val="007541BE"/>
    <w:rsid w:val="00755937"/>
    <w:rsid w:val="007607E9"/>
    <w:rsid w:val="00760E22"/>
    <w:rsid w:val="00763B9A"/>
    <w:rsid w:val="007646AC"/>
    <w:rsid w:val="007655F4"/>
    <w:rsid w:val="0076603D"/>
    <w:rsid w:val="0077230D"/>
    <w:rsid w:val="007727AE"/>
    <w:rsid w:val="00773182"/>
    <w:rsid w:val="0077382A"/>
    <w:rsid w:val="00773956"/>
    <w:rsid w:val="0077470F"/>
    <w:rsid w:val="00774D40"/>
    <w:rsid w:val="00777A60"/>
    <w:rsid w:val="00781936"/>
    <w:rsid w:val="00782049"/>
    <w:rsid w:val="007850B9"/>
    <w:rsid w:val="00785371"/>
    <w:rsid w:val="0078570B"/>
    <w:rsid w:val="0079179D"/>
    <w:rsid w:val="007924EF"/>
    <w:rsid w:val="0079700D"/>
    <w:rsid w:val="0079789D"/>
    <w:rsid w:val="007A0474"/>
    <w:rsid w:val="007A31CE"/>
    <w:rsid w:val="007A47BA"/>
    <w:rsid w:val="007A53E5"/>
    <w:rsid w:val="007A63ED"/>
    <w:rsid w:val="007B1476"/>
    <w:rsid w:val="007B1AF6"/>
    <w:rsid w:val="007B21C5"/>
    <w:rsid w:val="007B3BF6"/>
    <w:rsid w:val="007B50CD"/>
    <w:rsid w:val="007B5EDE"/>
    <w:rsid w:val="007C042C"/>
    <w:rsid w:val="007C1E5A"/>
    <w:rsid w:val="007C4C66"/>
    <w:rsid w:val="007C4FE5"/>
    <w:rsid w:val="007C66CE"/>
    <w:rsid w:val="007D00B8"/>
    <w:rsid w:val="007D2EF9"/>
    <w:rsid w:val="007D4316"/>
    <w:rsid w:val="007E1586"/>
    <w:rsid w:val="007E1AD3"/>
    <w:rsid w:val="007E1CA8"/>
    <w:rsid w:val="007E2189"/>
    <w:rsid w:val="007E39D1"/>
    <w:rsid w:val="007E4126"/>
    <w:rsid w:val="007E4FDA"/>
    <w:rsid w:val="007E7725"/>
    <w:rsid w:val="007F0426"/>
    <w:rsid w:val="007F0A3B"/>
    <w:rsid w:val="007F139C"/>
    <w:rsid w:val="007F3CA0"/>
    <w:rsid w:val="007F3FF9"/>
    <w:rsid w:val="007F7BCD"/>
    <w:rsid w:val="00800CED"/>
    <w:rsid w:val="00801F18"/>
    <w:rsid w:val="00802B71"/>
    <w:rsid w:val="00811D7A"/>
    <w:rsid w:val="00812475"/>
    <w:rsid w:val="008136D2"/>
    <w:rsid w:val="00814201"/>
    <w:rsid w:val="00814B6C"/>
    <w:rsid w:val="00815943"/>
    <w:rsid w:val="00816098"/>
    <w:rsid w:val="008165E4"/>
    <w:rsid w:val="008200B7"/>
    <w:rsid w:val="00820B0A"/>
    <w:rsid w:val="0082227B"/>
    <w:rsid w:val="00822457"/>
    <w:rsid w:val="00822B8A"/>
    <w:rsid w:val="00823D1E"/>
    <w:rsid w:val="008243A4"/>
    <w:rsid w:val="00825B5E"/>
    <w:rsid w:val="00826141"/>
    <w:rsid w:val="008264D8"/>
    <w:rsid w:val="008267F1"/>
    <w:rsid w:val="008269C5"/>
    <w:rsid w:val="00826DB6"/>
    <w:rsid w:val="00827014"/>
    <w:rsid w:val="00827E81"/>
    <w:rsid w:val="008336EC"/>
    <w:rsid w:val="00833E7D"/>
    <w:rsid w:val="008424CE"/>
    <w:rsid w:val="00842A0D"/>
    <w:rsid w:val="00843679"/>
    <w:rsid w:val="0084451A"/>
    <w:rsid w:val="008506DB"/>
    <w:rsid w:val="00850BB4"/>
    <w:rsid w:val="00850C2F"/>
    <w:rsid w:val="00851BB5"/>
    <w:rsid w:val="00851F4A"/>
    <w:rsid w:val="00852733"/>
    <w:rsid w:val="00855ADD"/>
    <w:rsid w:val="008574C8"/>
    <w:rsid w:val="008577D3"/>
    <w:rsid w:val="008600E0"/>
    <w:rsid w:val="00863075"/>
    <w:rsid w:val="00864EB1"/>
    <w:rsid w:val="00865506"/>
    <w:rsid w:val="008655A1"/>
    <w:rsid w:val="00871432"/>
    <w:rsid w:val="008717B7"/>
    <w:rsid w:val="0087186B"/>
    <w:rsid w:val="00873A49"/>
    <w:rsid w:val="00873A9D"/>
    <w:rsid w:val="00873AAD"/>
    <w:rsid w:val="00874053"/>
    <w:rsid w:val="008764EC"/>
    <w:rsid w:val="008769CE"/>
    <w:rsid w:val="008801FF"/>
    <w:rsid w:val="00881254"/>
    <w:rsid w:val="00881267"/>
    <w:rsid w:val="00881311"/>
    <w:rsid w:val="0088490C"/>
    <w:rsid w:val="00885000"/>
    <w:rsid w:val="00885E1F"/>
    <w:rsid w:val="00886505"/>
    <w:rsid w:val="008874C7"/>
    <w:rsid w:val="0088766E"/>
    <w:rsid w:val="00894536"/>
    <w:rsid w:val="00894566"/>
    <w:rsid w:val="00894A4A"/>
    <w:rsid w:val="0089500B"/>
    <w:rsid w:val="008966EB"/>
    <w:rsid w:val="008973F5"/>
    <w:rsid w:val="008A0336"/>
    <w:rsid w:val="008A266C"/>
    <w:rsid w:val="008A32C5"/>
    <w:rsid w:val="008A4F9F"/>
    <w:rsid w:val="008A6FF4"/>
    <w:rsid w:val="008A7297"/>
    <w:rsid w:val="008B0695"/>
    <w:rsid w:val="008B1719"/>
    <w:rsid w:val="008B2784"/>
    <w:rsid w:val="008B4A30"/>
    <w:rsid w:val="008B58B3"/>
    <w:rsid w:val="008C0162"/>
    <w:rsid w:val="008C0CDC"/>
    <w:rsid w:val="008C0E3C"/>
    <w:rsid w:val="008C12DE"/>
    <w:rsid w:val="008C1A61"/>
    <w:rsid w:val="008C1A7A"/>
    <w:rsid w:val="008C1B3E"/>
    <w:rsid w:val="008C2892"/>
    <w:rsid w:val="008C36FE"/>
    <w:rsid w:val="008C4C94"/>
    <w:rsid w:val="008D0CCF"/>
    <w:rsid w:val="008D11A5"/>
    <w:rsid w:val="008D5892"/>
    <w:rsid w:val="008E0FF4"/>
    <w:rsid w:val="008E24AC"/>
    <w:rsid w:val="008E4A15"/>
    <w:rsid w:val="008E5D8A"/>
    <w:rsid w:val="008E70C0"/>
    <w:rsid w:val="008E763C"/>
    <w:rsid w:val="008E7C5C"/>
    <w:rsid w:val="008F1073"/>
    <w:rsid w:val="008F1222"/>
    <w:rsid w:val="008F39E9"/>
    <w:rsid w:val="008F3ED6"/>
    <w:rsid w:val="008F43E0"/>
    <w:rsid w:val="008F5C3A"/>
    <w:rsid w:val="00901E93"/>
    <w:rsid w:val="00911F23"/>
    <w:rsid w:val="009159C8"/>
    <w:rsid w:val="00915BEB"/>
    <w:rsid w:val="00915DBD"/>
    <w:rsid w:val="009172BE"/>
    <w:rsid w:val="0092002C"/>
    <w:rsid w:val="00920673"/>
    <w:rsid w:val="009220B1"/>
    <w:rsid w:val="00926940"/>
    <w:rsid w:val="00926AD7"/>
    <w:rsid w:val="0093173C"/>
    <w:rsid w:val="00932181"/>
    <w:rsid w:val="00934FD9"/>
    <w:rsid w:val="00940024"/>
    <w:rsid w:val="00942529"/>
    <w:rsid w:val="00942E03"/>
    <w:rsid w:val="00943483"/>
    <w:rsid w:val="009441DF"/>
    <w:rsid w:val="00945207"/>
    <w:rsid w:val="00946228"/>
    <w:rsid w:val="009462F6"/>
    <w:rsid w:val="009501D9"/>
    <w:rsid w:val="00950B68"/>
    <w:rsid w:val="0095252E"/>
    <w:rsid w:val="00960CDB"/>
    <w:rsid w:val="009611EF"/>
    <w:rsid w:val="00961973"/>
    <w:rsid w:val="009639A5"/>
    <w:rsid w:val="0096448A"/>
    <w:rsid w:val="00964F63"/>
    <w:rsid w:val="009663D3"/>
    <w:rsid w:val="0096672A"/>
    <w:rsid w:val="00967388"/>
    <w:rsid w:val="009721DD"/>
    <w:rsid w:val="00973C0E"/>
    <w:rsid w:val="00974177"/>
    <w:rsid w:val="0098279A"/>
    <w:rsid w:val="00983D17"/>
    <w:rsid w:val="00983DC6"/>
    <w:rsid w:val="0098431D"/>
    <w:rsid w:val="00984B0A"/>
    <w:rsid w:val="00985AC4"/>
    <w:rsid w:val="0099083D"/>
    <w:rsid w:val="00991F70"/>
    <w:rsid w:val="009920B3"/>
    <w:rsid w:val="00992D19"/>
    <w:rsid w:val="009936DA"/>
    <w:rsid w:val="00994C4E"/>
    <w:rsid w:val="00995C0F"/>
    <w:rsid w:val="00997876"/>
    <w:rsid w:val="00997E62"/>
    <w:rsid w:val="009A194F"/>
    <w:rsid w:val="009A1B25"/>
    <w:rsid w:val="009A1B98"/>
    <w:rsid w:val="009A21FC"/>
    <w:rsid w:val="009A48EA"/>
    <w:rsid w:val="009A5F60"/>
    <w:rsid w:val="009A7A91"/>
    <w:rsid w:val="009B556F"/>
    <w:rsid w:val="009C1D76"/>
    <w:rsid w:val="009C28D8"/>
    <w:rsid w:val="009C2A27"/>
    <w:rsid w:val="009C2A63"/>
    <w:rsid w:val="009C2A97"/>
    <w:rsid w:val="009C3255"/>
    <w:rsid w:val="009C4B6E"/>
    <w:rsid w:val="009C5142"/>
    <w:rsid w:val="009C53DD"/>
    <w:rsid w:val="009C5D6C"/>
    <w:rsid w:val="009C71DB"/>
    <w:rsid w:val="009D0AA5"/>
    <w:rsid w:val="009D14AD"/>
    <w:rsid w:val="009D1504"/>
    <w:rsid w:val="009D1DBE"/>
    <w:rsid w:val="009D4317"/>
    <w:rsid w:val="009D5DF8"/>
    <w:rsid w:val="009D7293"/>
    <w:rsid w:val="009D73FB"/>
    <w:rsid w:val="009E11E6"/>
    <w:rsid w:val="009E2496"/>
    <w:rsid w:val="009E25B9"/>
    <w:rsid w:val="009E3B9A"/>
    <w:rsid w:val="009E4692"/>
    <w:rsid w:val="009E5606"/>
    <w:rsid w:val="009E6836"/>
    <w:rsid w:val="009F082B"/>
    <w:rsid w:val="009F1617"/>
    <w:rsid w:val="009F4422"/>
    <w:rsid w:val="009F57C6"/>
    <w:rsid w:val="009F5A06"/>
    <w:rsid w:val="009F68F8"/>
    <w:rsid w:val="009F7697"/>
    <w:rsid w:val="009F7D8D"/>
    <w:rsid w:val="00A0002E"/>
    <w:rsid w:val="00A001C6"/>
    <w:rsid w:val="00A0045B"/>
    <w:rsid w:val="00A04735"/>
    <w:rsid w:val="00A0556F"/>
    <w:rsid w:val="00A07390"/>
    <w:rsid w:val="00A07BB1"/>
    <w:rsid w:val="00A11001"/>
    <w:rsid w:val="00A1176A"/>
    <w:rsid w:val="00A129E6"/>
    <w:rsid w:val="00A12FE2"/>
    <w:rsid w:val="00A134D8"/>
    <w:rsid w:val="00A14371"/>
    <w:rsid w:val="00A17BAB"/>
    <w:rsid w:val="00A203FF"/>
    <w:rsid w:val="00A2139A"/>
    <w:rsid w:val="00A238B6"/>
    <w:rsid w:val="00A24BC8"/>
    <w:rsid w:val="00A253AC"/>
    <w:rsid w:val="00A266E5"/>
    <w:rsid w:val="00A27163"/>
    <w:rsid w:val="00A273CA"/>
    <w:rsid w:val="00A307E5"/>
    <w:rsid w:val="00A34EE0"/>
    <w:rsid w:val="00A3547A"/>
    <w:rsid w:val="00A36349"/>
    <w:rsid w:val="00A36525"/>
    <w:rsid w:val="00A379BE"/>
    <w:rsid w:val="00A41010"/>
    <w:rsid w:val="00A4102D"/>
    <w:rsid w:val="00A41851"/>
    <w:rsid w:val="00A442B2"/>
    <w:rsid w:val="00A4584D"/>
    <w:rsid w:val="00A4601B"/>
    <w:rsid w:val="00A467CA"/>
    <w:rsid w:val="00A46E6C"/>
    <w:rsid w:val="00A47CCE"/>
    <w:rsid w:val="00A52697"/>
    <w:rsid w:val="00A52A6E"/>
    <w:rsid w:val="00A52C9A"/>
    <w:rsid w:val="00A53EA9"/>
    <w:rsid w:val="00A54722"/>
    <w:rsid w:val="00A55E42"/>
    <w:rsid w:val="00A563E2"/>
    <w:rsid w:val="00A56D17"/>
    <w:rsid w:val="00A65E0E"/>
    <w:rsid w:val="00A66664"/>
    <w:rsid w:val="00A675D0"/>
    <w:rsid w:val="00A70837"/>
    <w:rsid w:val="00A70DEB"/>
    <w:rsid w:val="00A734A7"/>
    <w:rsid w:val="00A73C9A"/>
    <w:rsid w:val="00A75E2B"/>
    <w:rsid w:val="00A769A3"/>
    <w:rsid w:val="00A76FEF"/>
    <w:rsid w:val="00A805AB"/>
    <w:rsid w:val="00A80B4D"/>
    <w:rsid w:val="00A81F5F"/>
    <w:rsid w:val="00A82641"/>
    <w:rsid w:val="00A84523"/>
    <w:rsid w:val="00A854C5"/>
    <w:rsid w:val="00A862B5"/>
    <w:rsid w:val="00A86C76"/>
    <w:rsid w:val="00A86CF5"/>
    <w:rsid w:val="00A87A15"/>
    <w:rsid w:val="00A90428"/>
    <w:rsid w:val="00A905D6"/>
    <w:rsid w:val="00A910F9"/>
    <w:rsid w:val="00A91C3F"/>
    <w:rsid w:val="00A93A0D"/>
    <w:rsid w:val="00A952EC"/>
    <w:rsid w:val="00A957D1"/>
    <w:rsid w:val="00A96BDD"/>
    <w:rsid w:val="00A96D76"/>
    <w:rsid w:val="00A97713"/>
    <w:rsid w:val="00A9771B"/>
    <w:rsid w:val="00AA2543"/>
    <w:rsid w:val="00AA26B3"/>
    <w:rsid w:val="00AB07C4"/>
    <w:rsid w:val="00AB13D1"/>
    <w:rsid w:val="00AB23E8"/>
    <w:rsid w:val="00AB2A1A"/>
    <w:rsid w:val="00AB3F05"/>
    <w:rsid w:val="00AB498F"/>
    <w:rsid w:val="00AB6E92"/>
    <w:rsid w:val="00AC0247"/>
    <w:rsid w:val="00AC0890"/>
    <w:rsid w:val="00AC18BE"/>
    <w:rsid w:val="00AC55F5"/>
    <w:rsid w:val="00AC60FD"/>
    <w:rsid w:val="00AC613A"/>
    <w:rsid w:val="00AC6816"/>
    <w:rsid w:val="00AC77BB"/>
    <w:rsid w:val="00AD1CA9"/>
    <w:rsid w:val="00AD5427"/>
    <w:rsid w:val="00AD7E40"/>
    <w:rsid w:val="00AE2615"/>
    <w:rsid w:val="00AE3790"/>
    <w:rsid w:val="00AE5C06"/>
    <w:rsid w:val="00AE7B5D"/>
    <w:rsid w:val="00AF0D0A"/>
    <w:rsid w:val="00AF2629"/>
    <w:rsid w:val="00AF48F7"/>
    <w:rsid w:val="00AF49C2"/>
    <w:rsid w:val="00B00FAD"/>
    <w:rsid w:val="00B01178"/>
    <w:rsid w:val="00B01902"/>
    <w:rsid w:val="00B03E39"/>
    <w:rsid w:val="00B054AE"/>
    <w:rsid w:val="00B05B94"/>
    <w:rsid w:val="00B06093"/>
    <w:rsid w:val="00B10777"/>
    <w:rsid w:val="00B10BFA"/>
    <w:rsid w:val="00B11872"/>
    <w:rsid w:val="00B12558"/>
    <w:rsid w:val="00B1473B"/>
    <w:rsid w:val="00B14DE7"/>
    <w:rsid w:val="00B1559D"/>
    <w:rsid w:val="00B1714B"/>
    <w:rsid w:val="00B25C60"/>
    <w:rsid w:val="00B26289"/>
    <w:rsid w:val="00B316AA"/>
    <w:rsid w:val="00B32D5B"/>
    <w:rsid w:val="00B36D95"/>
    <w:rsid w:val="00B37EC7"/>
    <w:rsid w:val="00B456E1"/>
    <w:rsid w:val="00B4570F"/>
    <w:rsid w:val="00B45E73"/>
    <w:rsid w:val="00B520D2"/>
    <w:rsid w:val="00B529A5"/>
    <w:rsid w:val="00B52E18"/>
    <w:rsid w:val="00B54217"/>
    <w:rsid w:val="00B542A1"/>
    <w:rsid w:val="00B5593B"/>
    <w:rsid w:val="00B60736"/>
    <w:rsid w:val="00B63954"/>
    <w:rsid w:val="00B6649B"/>
    <w:rsid w:val="00B67525"/>
    <w:rsid w:val="00B6755F"/>
    <w:rsid w:val="00B71D0D"/>
    <w:rsid w:val="00B72CDF"/>
    <w:rsid w:val="00B752FA"/>
    <w:rsid w:val="00B75D83"/>
    <w:rsid w:val="00B76F98"/>
    <w:rsid w:val="00B773DD"/>
    <w:rsid w:val="00B77828"/>
    <w:rsid w:val="00B813B4"/>
    <w:rsid w:val="00B81C27"/>
    <w:rsid w:val="00B83271"/>
    <w:rsid w:val="00B84515"/>
    <w:rsid w:val="00B86AFE"/>
    <w:rsid w:val="00B87A57"/>
    <w:rsid w:val="00B9049F"/>
    <w:rsid w:val="00B93257"/>
    <w:rsid w:val="00B93BBB"/>
    <w:rsid w:val="00B93DA5"/>
    <w:rsid w:val="00B958D5"/>
    <w:rsid w:val="00B96047"/>
    <w:rsid w:val="00B96C1F"/>
    <w:rsid w:val="00B97E78"/>
    <w:rsid w:val="00BA0814"/>
    <w:rsid w:val="00BA0A05"/>
    <w:rsid w:val="00BA0CF8"/>
    <w:rsid w:val="00BA2992"/>
    <w:rsid w:val="00BA427B"/>
    <w:rsid w:val="00BA5300"/>
    <w:rsid w:val="00BA57AA"/>
    <w:rsid w:val="00BA7347"/>
    <w:rsid w:val="00BA75FD"/>
    <w:rsid w:val="00BB0E30"/>
    <w:rsid w:val="00BB0FA6"/>
    <w:rsid w:val="00BB2E9F"/>
    <w:rsid w:val="00BB454D"/>
    <w:rsid w:val="00BC17A7"/>
    <w:rsid w:val="00BC19EB"/>
    <w:rsid w:val="00BC2BDF"/>
    <w:rsid w:val="00BC30B9"/>
    <w:rsid w:val="00BC4D5D"/>
    <w:rsid w:val="00BC54DE"/>
    <w:rsid w:val="00BC5D17"/>
    <w:rsid w:val="00BD0A89"/>
    <w:rsid w:val="00BD2394"/>
    <w:rsid w:val="00BD268B"/>
    <w:rsid w:val="00BD473D"/>
    <w:rsid w:val="00BD476A"/>
    <w:rsid w:val="00BD5004"/>
    <w:rsid w:val="00BD5BFE"/>
    <w:rsid w:val="00BE0AEC"/>
    <w:rsid w:val="00BE16C1"/>
    <w:rsid w:val="00BE3950"/>
    <w:rsid w:val="00BE4430"/>
    <w:rsid w:val="00BE4740"/>
    <w:rsid w:val="00BE7F44"/>
    <w:rsid w:val="00BF3102"/>
    <w:rsid w:val="00BF33CD"/>
    <w:rsid w:val="00BF428E"/>
    <w:rsid w:val="00BF4F2C"/>
    <w:rsid w:val="00BF5090"/>
    <w:rsid w:val="00BF6FE0"/>
    <w:rsid w:val="00BF78B1"/>
    <w:rsid w:val="00BF7B03"/>
    <w:rsid w:val="00BF7E22"/>
    <w:rsid w:val="00C003DB"/>
    <w:rsid w:val="00C01C98"/>
    <w:rsid w:val="00C02A30"/>
    <w:rsid w:val="00C030BC"/>
    <w:rsid w:val="00C04E96"/>
    <w:rsid w:val="00C10491"/>
    <w:rsid w:val="00C10E1B"/>
    <w:rsid w:val="00C115EF"/>
    <w:rsid w:val="00C11BC8"/>
    <w:rsid w:val="00C123E9"/>
    <w:rsid w:val="00C13EA0"/>
    <w:rsid w:val="00C21EC9"/>
    <w:rsid w:val="00C226E2"/>
    <w:rsid w:val="00C22FCD"/>
    <w:rsid w:val="00C2375A"/>
    <w:rsid w:val="00C24A72"/>
    <w:rsid w:val="00C26360"/>
    <w:rsid w:val="00C27B06"/>
    <w:rsid w:val="00C27B88"/>
    <w:rsid w:val="00C32657"/>
    <w:rsid w:val="00C33AAD"/>
    <w:rsid w:val="00C34147"/>
    <w:rsid w:val="00C358CC"/>
    <w:rsid w:val="00C40B76"/>
    <w:rsid w:val="00C40D23"/>
    <w:rsid w:val="00C42249"/>
    <w:rsid w:val="00C42D60"/>
    <w:rsid w:val="00C44FFA"/>
    <w:rsid w:val="00C46A04"/>
    <w:rsid w:val="00C46A52"/>
    <w:rsid w:val="00C4731E"/>
    <w:rsid w:val="00C50B4A"/>
    <w:rsid w:val="00C53443"/>
    <w:rsid w:val="00C53D38"/>
    <w:rsid w:val="00C54272"/>
    <w:rsid w:val="00C54D15"/>
    <w:rsid w:val="00C56F9D"/>
    <w:rsid w:val="00C57B9B"/>
    <w:rsid w:val="00C6046B"/>
    <w:rsid w:val="00C6194B"/>
    <w:rsid w:val="00C621BC"/>
    <w:rsid w:val="00C62A2B"/>
    <w:rsid w:val="00C63642"/>
    <w:rsid w:val="00C71114"/>
    <w:rsid w:val="00C71CE8"/>
    <w:rsid w:val="00C7326E"/>
    <w:rsid w:val="00C73D1B"/>
    <w:rsid w:val="00C74AE0"/>
    <w:rsid w:val="00C75E31"/>
    <w:rsid w:val="00C7650B"/>
    <w:rsid w:val="00C76F84"/>
    <w:rsid w:val="00C80D9C"/>
    <w:rsid w:val="00C80DAE"/>
    <w:rsid w:val="00C8691F"/>
    <w:rsid w:val="00C86DF9"/>
    <w:rsid w:val="00C87666"/>
    <w:rsid w:val="00C87770"/>
    <w:rsid w:val="00C8788C"/>
    <w:rsid w:val="00C90585"/>
    <w:rsid w:val="00C90B75"/>
    <w:rsid w:val="00C91A07"/>
    <w:rsid w:val="00C94315"/>
    <w:rsid w:val="00C94936"/>
    <w:rsid w:val="00C96CC2"/>
    <w:rsid w:val="00C97854"/>
    <w:rsid w:val="00CA1C9A"/>
    <w:rsid w:val="00CA2621"/>
    <w:rsid w:val="00CA3661"/>
    <w:rsid w:val="00CA708D"/>
    <w:rsid w:val="00CA7B4A"/>
    <w:rsid w:val="00CB33F8"/>
    <w:rsid w:val="00CB3CEF"/>
    <w:rsid w:val="00CB4FBA"/>
    <w:rsid w:val="00CB51D1"/>
    <w:rsid w:val="00CB63B0"/>
    <w:rsid w:val="00CB7685"/>
    <w:rsid w:val="00CC087C"/>
    <w:rsid w:val="00CC1448"/>
    <w:rsid w:val="00CC1D76"/>
    <w:rsid w:val="00CC24A2"/>
    <w:rsid w:val="00CC27D6"/>
    <w:rsid w:val="00CC772F"/>
    <w:rsid w:val="00CC7B39"/>
    <w:rsid w:val="00CD412C"/>
    <w:rsid w:val="00CD4B49"/>
    <w:rsid w:val="00CD52C6"/>
    <w:rsid w:val="00CD5C8C"/>
    <w:rsid w:val="00CD630C"/>
    <w:rsid w:val="00CD63D2"/>
    <w:rsid w:val="00CD714C"/>
    <w:rsid w:val="00CE073F"/>
    <w:rsid w:val="00CE1520"/>
    <w:rsid w:val="00CE2CAE"/>
    <w:rsid w:val="00CE2F4E"/>
    <w:rsid w:val="00CE52CA"/>
    <w:rsid w:val="00CE5F9C"/>
    <w:rsid w:val="00CE600D"/>
    <w:rsid w:val="00CE714F"/>
    <w:rsid w:val="00CE7912"/>
    <w:rsid w:val="00CF1670"/>
    <w:rsid w:val="00CF2C47"/>
    <w:rsid w:val="00CF2D48"/>
    <w:rsid w:val="00CF5354"/>
    <w:rsid w:val="00CF543E"/>
    <w:rsid w:val="00CF6189"/>
    <w:rsid w:val="00CF635C"/>
    <w:rsid w:val="00CF6758"/>
    <w:rsid w:val="00D003DA"/>
    <w:rsid w:val="00D02CB3"/>
    <w:rsid w:val="00D0500B"/>
    <w:rsid w:val="00D064A3"/>
    <w:rsid w:val="00D0663F"/>
    <w:rsid w:val="00D072F9"/>
    <w:rsid w:val="00D0769B"/>
    <w:rsid w:val="00D07E3E"/>
    <w:rsid w:val="00D07ED9"/>
    <w:rsid w:val="00D10051"/>
    <w:rsid w:val="00D10CD7"/>
    <w:rsid w:val="00D1141B"/>
    <w:rsid w:val="00D12C24"/>
    <w:rsid w:val="00D12C3B"/>
    <w:rsid w:val="00D138B2"/>
    <w:rsid w:val="00D15904"/>
    <w:rsid w:val="00D15C15"/>
    <w:rsid w:val="00D21B15"/>
    <w:rsid w:val="00D2375B"/>
    <w:rsid w:val="00D249D3"/>
    <w:rsid w:val="00D26A76"/>
    <w:rsid w:val="00D27B8D"/>
    <w:rsid w:val="00D31E87"/>
    <w:rsid w:val="00D34B6C"/>
    <w:rsid w:val="00D36CB0"/>
    <w:rsid w:val="00D379D9"/>
    <w:rsid w:val="00D40C5D"/>
    <w:rsid w:val="00D44EF6"/>
    <w:rsid w:val="00D456EB"/>
    <w:rsid w:val="00D45D5B"/>
    <w:rsid w:val="00D471E4"/>
    <w:rsid w:val="00D52DA2"/>
    <w:rsid w:val="00D531BF"/>
    <w:rsid w:val="00D567C9"/>
    <w:rsid w:val="00D61A32"/>
    <w:rsid w:val="00D61C79"/>
    <w:rsid w:val="00D63B06"/>
    <w:rsid w:val="00D647AD"/>
    <w:rsid w:val="00D65B4D"/>
    <w:rsid w:val="00D6651B"/>
    <w:rsid w:val="00D669A8"/>
    <w:rsid w:val="00D674F1"/>
    <w:rsid w:val="00D713F3"/>
    <w:rsid w:val="00D747A6"/>
    <w:rsid w:val="00D7496B"/>
    <w:rsid w:val="00D77A07"/>
    <w:rsid w:val="00D826B2"/>
    <w:rsid w:val="00D827BE"/>
    <w:rsid w:val="00D8357E"/>
    <w:rsid w:val="00D8478F"/>
    <w:rsid w:val="00D84DF9"/>
    <w:rsid w:val="00D855EF"/>
    <w:rsid w:val="00D85A2D"/>
    <w:rsid w:val="00D87524"/>
    <w:rsid w:val="00D92B71"/>
    <w:rsid w:val="00D92D02"/>
    <w:rsid w:val="00D93936"/>
    <w:rsid w:val="00D950BF"/>
    <w:rsid w:val="00D95637"/>
    <w:rsid w:val="00D95F41"/>
    <w:rsid w:val="00D97078"/>
    <w:rsid w:val="00D97F1C"/>
    <w:rsid w:val="00DA022A"/>
    <w:rsid w:val="00DA2BDA"/>
    <w:rsid w:val="00DA738E"/>
    <w:rsid w:val="00DB1492"/>
    <w:rsid w:val="00DB1B26"/>
    <w:rsid w:val="00DB1F4A"/>
    <w:rsid w:val="00DB33B9"/>
    <w:rsid w:val="00DB4220"/>
    <w:rsid w:val="00DB477B"/>
    <w:rsid w:val="00DB4E82"/>
    <w:rsid w:val="00DB4FCB"/>
    <w:rsid w:val="00DB5B41"/>
    <w:rsid w:val="00DB5F3B"/>
    <w:rsid w:val="00DB64B9"/>
    <w:rsid w:val="00DB6F92"/>
    <w:rsid w:val="00DB7F71"/>
    <w:rsid w:val="00DC023F"/>
    <w:rsid w:val="00DC2103"/>
    <w:rsid w:val="00DC2224"/>
    <w:rsid w:val="00DC3403"/>
    <w:rsid w:val="00DC498B"/>
    <w:rsid w:val="00DC5470"/>
    <w:rsid w:val="00DC6C92"/>
    <w:rsid w:val="00DD0168"/>
    <w:rsid w:val="00DD0F9B"/>
    <w:rsid w:val="00DD3F76"/>
    <w:rsid w:val="00DD3FCB"/>
    <w:rsid w:val="00DD4BA2"/>
    <w:rsid w:val="00DD550F"/>
    <w:rsid w:val="00DD677E"/>
    <w:rsid w:val="00DD711F"/>
    <w:rsid w:val="00DD7F3A"/>
    <w:rsid w:val="00DE11B5"/>
    <w:rsid w:val="00DE39BA"/>
    <w:rsid w:val="00DE4506"/>
    <w:rsid w:val="00DE47F5"/>
    <w:rsid w:val="00DE4AE7"/>
    <w:rsid w:val="00DE7AD2"/>
    <w:rsid w:val="00DF052D"/>
    <w:rsid w:val="00DF0539"/>
    <w:rsid w:val="00DF2184"/>
    <w:rsid w:val="00DF5D32"/>
    <w:rsid w:val="00DF5D72"/>
    <w:rsid w:val="00E007C3"/>
    <w:rsid w:val="00E00FE1"/>
    <w:rsid w:val="00E0377B"/>
    <w:rsid w:val="00E079A2"/>
    <w:rsid w:val="00E13354"/>
    <w:rsid w:val="00E15AB0"/>
    <w:rsid w:val="00E15B9E"/>
    <w:rsid w:val="00E163D9"/>
    <w:rsid w:val="00E169DC"/>
    <w:rsid w:val="00E172A9"/>
    <w:rsid w:val="00E20EC4"/>
    <w:rsid w:val="00E221DA"/>
    <w:rsid w:val="00E221F6"/>
    <w:rsid w:val="00E232F1"/>
    <w:rsid w:val="00E24370"/>
    <w:rsid w:val="00E249ED"/>
    <w:rsid w:val="00E272BD"/>
    <w:rsid w:val="00E31DC7"/>
    <w:rsid w:val="00E32114"/>
    <w:rsid w:val="00E3390B"/>
    <w:rsid w:val="00E34B6E"/>
    <w:rsid w:val="00E34EB4"/>
    <w:rsid w:val="00E36923"/>
    <w:rsid w:val="00E43183"/>
    <w:rsid w:val="00E43912"/>
    <w:rsid w:val="00E43FCB"/>
    <w:rsid w:val="00E4425E"/>
    <w:rsid w:val="00E47409"/>
    <w:rsid w:val="00E52188"/>
    <w:rsid w:val="00E5268A"/>
    <w:rsid w:val="00E52CA8"/>
    <w:rsid w:val="00E54308"/>
    <w:rsid w:val="00E547E1"/>
    <w:rsid w:val="00E610FA"/>
    <w:rsid w:val="00E6250C"/>
    <w:rsid w:val="00E6427E"/>
    <w:rsid w:val="00E666C6"/>
    <w:rsid w:val="00E669B5"/>
    <w:rsid w:val="00E67170"/>
    <w:rsid w:val="00E676F6"/>
    <w:rsid w:val="00E7016D"/>
    <w:rsid w:val="00E75118"/>
    <w:rsid w:val="00E805A2"/>
    <w:rsid w:val="00E81226"/>
    <w:rsid w:val="00E8259A"/>
    <w:rsid w:val="00E82658"/>
    <w:rsid w:val="00E82927"/>
    <w:rsid w:val="00E84373"/>
    <w:rsid w:val="00E8482D"/>
    <w:rsid w:val="00E85740"/>
    <w:rsid w:val="00E86638"/>
    <w:rsid w:val="00E86FB8"/>
    <w:rsid w:val="00E876FE"/>
    <w:rsid w:val="00E87B84"/>
    <w:rsid w:val="00E87C22"/>
    <w:rsid w:val="00E90741"/>
    <w:rsid w:val="00E90F40"/>
    <w:rsid w:val="00E91D48"/>
    <w:rsid w:val="00E92395"/>
    <w:rsid w:val="00E92B52"/>
    <w:rsid w:val="00E93A58"/>
    <w:rsid w:val="00E9424A"/>
    <w:rsid w:val="00E94AF0"/>
    <w:rsid w:val="00E96B64"/>
    <w:rsid w:val="00E97146"/>
    <w:rsid w:val="00E97A2B"/>
    <w:rsid w:val="00EA2314"/>
    <w:rsid w:val="00EA3F9B"/>
    <w:rsid w:val="00EA460A"/>
    <w:rsid w:val="00EA520B"/>
    <w:rsid w:val="00EA532B"/>
    <w:rsid w:val="00EA593B"/>
    <w:rsid w:val="00EB39D8"/>
    <w:rsid w:val="00EB4068"/>
    <w:rsid w:val="00EB64A6"/>
    <w:rsid w:val="00EB7664"/>
    <w:rsid w:val="00EC1367"/>
    <w:rsid w:val="00EC3AE9"/>
    <w:rsid w:val="00EC3D16"/>
    <w:rsid w:val="00EC4992"/>
    <w:rsid w:val="00EC63B6"/>
    <w:rsid w:val="00EC6789"/>
    <w:rsid w:val="00EC6A43"/>
    <w:rsid w:val="00ED07B8"/>
    <w:rsid w:val="00ED15C4"/>
    <w:rsid w:val="00ED3731"/>
    <w:rsid w:val="00ED6A12"/>
    <w:rsid w:val="00ED7268"/>
    <w:rsid w:val="00EE05A3"/>
    <w:rsid w:val="00EE21E1"/>
    <w:rsid w:val="00EE2850"/>
    <w:rsid w:val="00EE3A77"/>
    <w:rsid w:val="00EE3B7A"/>
    <w:rsid w:val="00EE5ADF"/>
    <w:rsid w:val="00EE5E0A"/>
    <w:rsid w:val="00EE6C78"/>
    <w:rsid w:val="00EE771D"/>
    <w:rsid w:val="00EE7EE0"/>
    <w:rsid w:val="00EF055C"/>
    <w:rsid w:val="00EF0797"/>
    <w:rsid w:val="00EF16A4"/>
    <w:rsid w:val="00EF23D4"/>
    <w:rsid w:val="00EF2B2E"/>
    <w:rsid w:val="00EF2FE5"/>
    <w:rsid w:val="00EF346E"/>
    <w:rsid w:val="00F0165D"/>
    <w:rsid w:val="00F023FD"/>
    <w:rsid w:val="00F02FC6"/>
    <w:rsid w:val="00F0401A"/>
    <w:rsid w:val="00F054C1"/>
    <w:rsid w:val="00F06B2D"/>
    <w:rsid w:val="00F06F1B"/>
    <w:rsid w:val="00F104CB"/>
    <w:rsid w:val="00F11BF6"/>
    <w:rsid w:val="00F122A3"/>
    <w:rsid w:val="00F1290F"/>
    <w:rsid w:val="00F12CD8"/>
    <w:rsid w:val="00F13A73"/>
    <w:rsid w:val="00F14DDA"/>
    <w:rsid w:val="00F16AF4"/>
    <w:rsid w:val="00F175ED"/>
    <w:rsid w:val="00F210AC"/>
    <w:rsid w:val="00F22533"/>
    <w:rsid w:val="00F2303F"/>
    <w:rsid w:val="00F2313D"/>
    <w:rsid w:val="00F24441"/>
    <w:rsid w:val="00F24621"/>
    <w:rsid w:val="00F25AD9"/>
    <w:rsid w:val="00F27217"/>
    <w:rsid w:val="00F274B6"/>
    <w:rsid w:val="00F275C7"/>
    <w:rsid w:val="00F33483"/>
    <w:rsid w:val="00F35C8F"/>
    <w:rsid w:val="00F35EEE"/>
    <w:rsid w:val="00F378F0"/>
    <w:rsid w:val="00F40CE1"/>
    <w:rsid w:val="00F42191"/>
    <w:rsid w:val="00F42EA2"/>
    <w:rsid w:val="00F44B93"/>
    <w:rsid w:val="00F45D23"/>
    <w:rsid w:val="00F538CC"/>
    <w:rsid w:val="00F54D1E"/>
    <w:rsid w:val="00F54E5A"/>
    <w:rsid w:val="00F55D98"/>
    <w:rsid w:val="00F60ED0"/>
    <w:rsid w:val="00F62E86"/>
    <w:rsid w:val="00F62F8C"/>
    <w:rsid w:val="00F65861"/>
    <w:rsid w:val="00F6755F"/>
    <w:rsid w:val="00F701C4"/>
    <w:rsid w:val="00F70EAC"/>
    <w:rsid w:val="00F74517"/>
    <w:rsid w:val="00F74B03"/>
    <w:rsid w:val="00F80420"/>
    <w:rsid w:val="00F80522"/>
    <w:rsid w:val="00F8237A"/>
    <w:rsid w:val="00F83832"/>
    <w:rsid w:val="00F83E9C"/>
    <w:rsid w:val="00F86226"/>
    <w:rsid w:val="00F87A68"/>
    <w:rsid w:val="00F90B95"/>
    <w:rsid w:val="00F937A7"/>
    <w:rsid w:val="00F93AAF"/>
    <w:rsid w:val="00F94325"/>
    <w:rsid w:val="00F95605"/>
    <w:rsid w:val="00F95B6E"/>
    <w:rsid w:val="00F969CC"/>
    <w:rsid w:val="00F9786F"/>
    <w:rsid w:val="00FA18F5"/>
    <w:rsid w:val="00FA1B97"/>
    <w:rsid w:val="00FA3D6F"/>
    <w:rsid w:val="00FA5D4F"/>
    <w:rsid w:val="00FA6FC6"/>
    <w:rsid w:val="00FA70DA"/>
    <w:rsid w:val="00FB1C67"/>
    <w:rsid w:val="00FB2BF8"/>
    <w:rsid w:val="00FB3D8C"/>
    <w:rsid w:val="00FB583F"/>
    <w:rsid w:val="00FB5ABB"/>
    <w:rsid w:val="00FB651E"/>
    <w:rsid w:val="00FB7093"/>
    <w:rsid w:val="00FC0875"/>
    <w:rsid w:val="00FC5E7F"/>
    <w:rsid w:val="00FC5F02"/>
    <w:rsid w:val="00FC7053"/>
    <w:rsid w:val="00FC7817"/>
    <w:rsid w:val="00FC7F0B"/>
    <w:rsid w:val="00FD119C"/>
    <w:rsid w:val="00FD2287"/>
    <w:rsid w:val="00FD2693"/>
    <w:rsid w:val="00FD572F"/>
    <w:rsid w:val="00FD5CCF"/>
    <w:rsid w:val="00FE21C4"/>
    <w:rsid w:val="00FE2D73"/>
    <w:rsid w:val="00FE42AF"/>
    <w:rsid w:val="00FE438D"/>
    <w:rsid w:val="00FE4468"/>
    <w:rsid w:val="00FE6CB2"/>
    <w:rsid w:val="00FE7A5E"/>
    <w:rsid w:val="00FF29DF"/>
    <w:rsid w:val="00FF3A19"/>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DD699"/>
  <w15:docId w15:val="{E4E78CC6-51E6-446F-8E13-2BC8D0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1B7"/>
    <w:pPr>
      <w:widowControl w:val="0"/>
      <w:jc w:val="both"/>
    </w:pPr>
    <w:rPr>
      <w:rFonts w:eastAsia="AR P丸ゴシック体M"/>
      <w:sz w:val="22"/>
    </w:rPr>
  </w:style>
  <w:style w:type="paragraph" w:styleId="1">
    <w:name w:val="heading 1"/>
    <w:basedOn w:val="a"/>
    <w:next w:val="a"/>
    <w:link w:val="10"/>
    <w:qFormat/>
    <w:rsid w:val="00DC21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uiPriority w:val="9"/>
    <w:rsid w:val="00DC2103"/>
    <w:rPr>
      <w:rFonts w:asciiTheme="majorHAnsi" w:eastAsiaTheme="majorEastAsia" w:hAnsiTheme="majorHAnsi" w:cstheme="majorBidi"/>
      <w:sz w:val="24"/>
      <w:szCs w:val="24"/>
    </w:rPr>
  </w:style>
  <w:style w:type="paragraph" w:styleId="a7">
    <w:name w:val="TOC Heading"/>
    <w:basedOn w:val="1"/>
    <w:next w:val="a"/>
    <w:uiPriority w:val="39"/>
    <w:unhideWhenUsed/>
    <w:qFormat/>
    <w:rsid w:val="00DC2103"/>
    <w:pPr>
      <w:keepLines/>
      <w:widowControl/>
      <w:spacing w:before="240" w:line="259" w:lineRule="auto"/>
      <w:jc w:val="left"/>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styleId="af9">
    <w:name w:val="Unresolved Mention"/>
    <w:basedOn w:val="a0"/>
    <w:uiPriority w:val="99"/>
    <w:semiHidden/>
    <w:unhideWhenUsed/>
    <w:rsid w:val="009908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113796058">
      <w:bodyDiv w:val="1"/>
      <w:marLeft w:val="0"/>
      <w:marRight w:val="0"/>
      <w:marTop w:val="0"/>
      <w:marBottom w:val="0"/>
      <w:divBdr>
        <w:top w:val="none" w:sz="0" w:space="0" w:color="auto"/>
        <w:left w:val="none" w:sz="0" w:space="0" w:color="auto"/>
        <w:bottom w:val="none" w:sz="0" w:space="0" w:color="auto"/>
        <w:right w:val="none" w:sz="0" w:space="0" w:color="auto"/>
      </w:divBdr>
      <w:divsChild>
        <w:div w:id="1768189720">
          <w:marLeft w:val="0"/>
          <w:marRight w:val="0"/>
          <w:marTop w:val="0"/>
          <w:marBottom w:val="0"/>
          <w:divBdr>
            <w:top w:val="none" w:sz="0" w:space="0" w:color="auto"/>
            <w:left w:val="none" w:sz="0" w:space="0" w:color="auto"/>
            <w:bottom w:val="none" w:sz="0" w:space="0" w:color="auto"/>
            <w:right w:val="none" w:sz="0" w:space="0" w:color="auto"/>
          </w:divBdr>
          <w:divsChild>
            <w:div w:id="532622091">
              <w:marLeft w:val="0"/>
              <w:marRight w:val="0"/>
              <w:marTop w:val="0"/>
              <w:marBottom w:val="0"/>
              <w:divBdr>
                <w:top w:val="none" w:sz="0" w:space="0" w:color="auto"/>
                <w:left w:val="none" w:sz="0" w:space="0" w:color="auto"/>
                <w:bottom w:val="none" w:sz="0" w:space="0" w:color="auto"/>
                <w:right w:val="none" w:sz="0" w:space="0" w:color="auto"/>
              </w:divBdr>
              <w:divsChild>
                <w:div w:id="11601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5107">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20697113">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654533415">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393193391">
      <w:bodyDiv w:val="1"/>
      <w:marLeft w:val="0"/>
      <w:marRight w:val="0"/>
      <w:marTop w:val="0"/>
      <w:marBottom w:val="0"/>
      <w:divBdr>
        <w:top w:val="none" w:sz="0" w:space="0" w:color="auto"/>
        <w:left w:val="none" w:sz="0" w:space="0" w:color="auto"/>
        <w:bottom w:val="none" w:sz="0" w:space="0" w:color="auto"/>
        <w:right w:val="none" w:sz="0" w:space="0" w:color="auto"/>
      </w:divBdr>
      <w:divsChild>
        <w:div w:id="762609198">
          <w:marLeft w:val="0"/>
          <w:marRight w:val="0"/>
          <w:marTop w:val="0"/>
          <w:marBottom w:val="0"/>
          <w:divBdr>
            <w:top w:val="none" w:sz="0" w:space="0" w:color="auto"/>
            <w:left w:val="none" w:sz="0" w:space="0" w:color="auto"/>
            <w:bottom w:val="none" w:sz="0" w:space="0" w:color="auto"/>
            <w:right w:val="none" w:sz="0" w:space="0" w:color="auto"/>
          </w:divBdr>
          <w:divsChild>
            <w:div w:id="1444348923">
              <w:marLeft w:val="0"/>
              <w:marRight w:val="0"/>
              <w:marTop w:val="0"/>
              <w:marBottom w:val="0"/>
              <w:divBdr>
                <w:top w:val="none" w:sz="0" w:space="0" w:color="auto"/>
                <w:left w:val="none" w:sz="0" w:space="0" w:color="auto"/>
                <w:bottom w:val="none" w:sz="0" w:space="0" w:color="auto"/>
                <w:right w:val="none" w:sz="0" w:space="0" w:color="auto"/>
              </w:divBdr>
              <w:divsChild>
                <w:div w:id="2078243821">
                  <w:marLeft w:val="0"/>
                  <w:marRight w:val="0"/>
                  <w:marTop w:val="0"/>
                  <w:marBottom w:val="0"/>
                  <w:divBdr>
                    <w:top w:val="none" w:sz="0" w:space="0" w:color="auto"/>
                    <w:left w:val="none" w:sz="0" w:space="0" w:color="auto"/>
                    <w:bottom w:val="none" w:sz="0" w:space="0" w:color="auto"/>
                    <w:right w:val="none" w:sz="0" w:space="0" w:color="auto"/>
                  </w:divBdr>
                  <w:divsChild>
                    <w:div w:id="4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543325069">
      <w:bodyDiv w:val="1"/>
      <w:marLeft w:val="0"/>
      <w:marRight w:val="0"/>
      <w:marTop w:val="0"/>
      <w:marBottom w:val="0"/>
      <w:divBdr>
        <w:top w:val="none" w:sz="0" w:space="0" w:color="auto"/>
        <w:left w:val="none" w:sz="0" w:space="0" w:color="auto"/>
        <w:bottom w:val="none" w:sz="0" w:space="0" w:color="auto"/>
        <w:right w:val="none" w:sz="0" w:space="0" w:color="auto"/>
      </w:divBdr>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52971211">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779838369">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889140997">
      <w:bodyDiv w:val="1"/>
      <w:marLeft w:val="0"/>
      <w:marRight w:val="0"/>
      <w:marTop w:val="0"/>
      <w:marBottom w:val="0"/>
      <w:divBdr>
        <w:top w:val="none" w:sz="0" w:space="0" w:color="auto"/>
        <w:left w:val="none" w:sz="0" w:space="0" w:color="auto"/>
        <w:bottom w:val="none" w:sz="0" w:space="0" w:color="auto"/>
        <w:right w:val="none" w:sz="0" w:space="0" w:color="auto"/>
      </w:divBdr>
      <w:divsChild>
        <w:div w:id="1348557263">
          <w:marLeft w:val="0"/>
          <w:marRight w:val="0"/>
          <w:marTop w:val="0"/>
          <w:marBottom w:val="0"/>
          <w:divBdr>
            <w:top w:val="none" w:sz="0" w:space="0" w:color="auto"/>
            <w:left w:val="none" w:sz="0" w:space="0" w:color="auto"/>
            <w:bottom w:val="none" w:sz="0" w:space="0" w:color="auto"/>
            <w:right w:val="none" w:sz="0" w:space="0" w:color="auto"/>
          </w:divBdr>
          <w:divsChild>
            <w:div w:id="333068771">
              <w:marLeft w:val="0"/>
              <w:marRight w:val="0"/>
              <w:marTop w:val="0"/>
              <w:marBottom w:val="0"/>
              <w:divBdr>
                <w:top w:val="none" w:sz="0" w:space="0" w:color="auto"/>
                <w:left w:val="none" w:sz="0" w:space="0" w:color="auto"/>
                <w:bottom w:val="none" w:sz="0" w:space="0" w:color="auto"/>
                <w:right w:val="none" w:sz="0" w:space="0" w:color="auto"/>
              </w:divBdr>
              <w:divsChild>
                <w:div w:id="188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nri.med.tohoku.ac.jp/port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DF0ED-C089-4E5C-8162-4AE76FD6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1565</Words>
  <Characters>8923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早川峰司</cp:lastModifiedBy>
  <cp:revision>2</cp:revision>
  <cp:lastPrinted>2018-07-03T23:32:00Z</cp:lastPrinted>
  <dcterms:created xsi:type="dcterms:W3CDTF">2019-03-31T01:38:00Z</dcterms:created>
  <dcterms:modified xsi:type="dcterms:W3CDTF">2019-03-31T01:38:00Z</dcterms:modified>
</cp:coreProperties>
</file>